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2630"/>
        </w:tabs>
        <w:rPr>
          <w:b w:val="1"/>
          <w:color w:val="c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6936740</wp:posOffset>
            </wp:positionH>
            <wp:positionV relativeFrom="paragraph">
              <wp:posOffset>-236851</wp:posOffset>
            </wp:positionV>
            <wp:extent cx="2685220" cy="1150928"/>
            <wp:effectExtent b="0" l="0" r="0" t="0"/>
            <wp:wrapNone/>
            <wp:docPr descr="Sozialwissenschaftliches Gymnasium Bozen - Youkando.it" id="8" name="image1.jpg"/>
            <a:graphic>
              <a:graphicData uri="http://schemas.openxmlformats.org/drawingml/2006/picture">
                <pic:pic>
                  <pic:nvPicPr>
                    <pic:cNvPr descr="Sozialwissenschaftliches Gymnasium Bozen - Youkando.it" id="0" name="image1.jpg"/>
                    <pic:cNvPicPr preferRelativeResize="0"/>
                  </pic:nvPicPr>
                  <pic:blipFill>
                    <a:blip r:embed="rId7"/>
                    <a:srcRect b="0" l="0" r="0" t="0"/>
                    <a:stretch>
                      <a:fillRect/>
                    </a:stretch>
                  </pic:blipFill>
                  <pic:spPr>
                    <a:xfrm>
                      <a:off x="0" y="0"/>
                      <a:ext cx="2685220" cy="1150928"/>
                    </a:xfrm>
                    <a:prstGeom prst="rect"/>
                    <a:ln/>
                  </pic:spPr>
                </pic:pic>
              </a:graphicData>
            </a:graphic>
          </wp:anchor>
        </w:drawing>
      </w:r>
    </w:p>
    <w:p w:rsidR="00000000" w:rsidDel="00000000" w:rsidP="00000000" w:rsidRDefault="00000000" w:rsidRPr="00000000" w14:paraId="00000002">
      <w:pPr>
        <w:tabs>
          <w:tab w:val="left" w:leader="none" w:pos="12630"/>
        </w:tabs>
        <w:ind w:left="708" w:firstLine="0"/>
        <w:rPr>
          <w:b w:val="1"/>
          <w:color w:val="c00000"/>
          <w:sz w:val="52"/>
          <w:szCs w:val="52"/>
        </w:rPr>
      </w:pPr>
      <w:r w:rsidDel="00000000" w:rsidR="00000000" w:rsidRPr="00000000">
        <w:rPr>
          <w:b w:val="1"/>
          <w:color w:val="c00000"/>
          <w:sz w:val="52"/>
          <w:szCs w:val="52"/>
          <w:rtl w:val="0"/>
        </w:rPr>
        <w:t xml:space="preserve">DIGITALE ORIENTIERUNG LP</w:t>
      </w:r>
    </w:p>
    <w:tbl>
      <w:tblPr>
        <w:tblStyle w:val="Table1"/>
        <w:tblW w:w="15140.79527559055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2.1970751871727"/>
        <w:gridCol w:w="3782.1970751871727"/>
        <w:gridCol w:w="3788.2005626081045"/>
        <w:gridCol w:w="3788.2005626081045"/>
        <w:tblGridChange w:id="0">
          <w:tblGrid>
            <w:gridCol w:w="3782.1970751871727"/>
            <w:gridCol w:w="3782.1970751871727"/>
            <w:gridCol w:w="3788.2005626081045"/>
            <w:gridCol w:w="3788.2005626081045"/>
          </w:tblGrid>
        </w:tblGridChange>
      </w:tblGrid>
      <w:tr>
        <w:trPr>
          <w:cantSplit w:val="0"/>
          <w:trHeight w:val="977" w:hRule="atLeast"/>
          <w:tblHeader w:val="0"/>
        </w:trPr>
        <w:tc>
          <w:tcPr>
            <w:shd w:fill="f2f2f2" w:val="clear"/>
            <w:vAlign w:val="center"/>
          </w:tcPr>
          <w:p w:rsidR="00000000" w:rsidDel="00000000" w:rsidP="00000000" w:rsidRDefault="00000000" w:rsidRPr="00000000" w14:paraId="00000003">
            <w:pPr>
              <w:jc w:val="center"/>
              <w:rPr>
                <w:b w:val="1"/>
                <w:sz w:val="40"/>
                <w:szCs w:val="40"/>
              </w:rPr>
            </w:pPr>
            <w:r w:rsidDel="00000000" w:rsidR="00000000" w:rsidRPr="00000000">
              <w:rPr>
                <w:b w:val="1"/>
                <w:sz w:val="40"/>
                <w:szCs w:val="40"/>
                <w:rtl w:val="0"/>
              </w:rPr>
              <w:t xml:space="preserve">Digitales Register</w:t>
            </w:r>
          </w:p>
        </w:tc>
        <w:tc>
          <w:tcPr>
            <w:shd w:fill="f2f2f2" w:val="clear"/>
            <w:vAlign w:val="center"/>
          </w:tcPr>
          <w:p w:rsidR="00000000" w:rsidDel="00000000" w:rsidP="00000000" w:rsidRDefault="00000000" w:rsidRPr="00000000" w14:paraId="00000004">
            <w:pPr>
              <w:jc w:val="center"/>
              <w:rPr>
                <w:b w:val="1"/>
                <w:sz w:val="40"/>
                <w:szCs w:val="40"/>
              </w:rPr>
            </w:pPr>
            <w:r w:rsidDel="00000000" w:rsidR="00000000" w:rsidRPr="00000000">
              <w:rPr>
                <w:b w:val="1"/>
                <w:sz w:val="40"/>
                <w:szCs w:val="40"/>
                <w:rtl w:val="0"/>
              </w:rPr>
              <w:t xml:space="preserve">G-Suite-Gmail</w:t>
            </w:r>
          </w:p>
        </w:tc>
        <w:tc>
          <w:tcPr>
            <w:shd w:fill="f2f2f2" w:val="clear"/>
            <w:vAlign w:val="center"/>
          </w:tcPr>
          <w:p w:rsidR="00000000" w:rsidDel="00000000" w:rsidP="00000000" w:rsidRDefault="00000000" w:rsidRPr="00000000" w14:paraId="00000005">
            <w:pPr>
              <w:jc w:val="center"/>
              <w:rPr>
                <w:b w:val="1"/>
                <w:sz w:val="40"/>
                <w:szCs w:val="40"/>
              </w:rPr>
            </w:pPr>
            <w:r w:rsidDel="00000000" w:rsidR="00000000" w:rsidRPr="00000000">
              <w:rPr>
                <w:b w:val="1"/>
                <w:sz w:val="40"/>
                <w:szCs w:val="40"/>
                <w:rtl w:val="0"/>
              </w:rPr>
              <w:t xml:space="preserve">Schulserver</w:t>
            </w:r>
          </w:p>
        </w:tc>
        <w:tc>
          <w:tcPr>
            <w:shd w:fill="f2f2f2" w:val="clear"/>
            <w:vAlign w:val="center"/>
          </w:tcPr>
          <w:p w:rsidR="00000000" w:rsidDel="00000000" w:rsidP="00000000" w:rsidRDefault="00000000" w:rsidRPr="00000000" w14:paraId="00000006">
            <w:pPr>
              <w:jc w:val="center"/>
              <w:rPr>
                <w:b w:val="1"/>
                <w:sz w:val="40"/>
                <w:szCs w:val="40"/>
              </w:rPr>
            </w:pPr>
            <w:r w:rsidDel="00000000" w:rsidR="00000000" w:rsidRPr="00000000">
              <w:rPr>
                <w:b w:val="1"/>
                <w:sz w:val="40"/>
                <w:szCs w:val="40"/>
                <w:rtl w:val="0"/>
              </w:rPr>
              <w:t xml:space="preserve">Homepage </w:t>
            </w:r>
          </w:p>
        </w:tc>
      </w:tr>
      <w:tr>
        <w:trPr>
          <w:cantSplit w:val="0"/>
          <w:trHeight w:val="977" w:hRule="atLeast"/>
          <w:tblHeader w:val="0"/>
        </w:trPr>
        <w:tc>
          <w:tcPr>
            <w:gridSpan w:val="3"/>
            <w:shd w:fill="d9d9d9" w:val="clear"/>
            <w:vAlign w:val="center"/>
          </w:tcPr>
          <w:p w:rsidR="00000000" w:rsidDel="00000000" w:rsidP="00000000" w:rsidRDefault="00000000" w:rsidRPr="00000000" w14:paraId="00000007">
            <w:pPr>
              <w:jc w:val="center"/>
              <w:rPr>
                <w:sz w:val="32"/>
                <w:szCs w:val="32"/>
              </w:rPr>
            </w:pPr>
            <w:r w:rsidDel="00000000" w:rsidR="00000000" w:rsidRPr="00000000">
              <w:rPr>
                <w:sz w:val="32"/>
                <w:szCs w:val="32"/>
                <w:rtl w:val="0"/>
              </w:rPr>
              <w:t xml:space="preserve">Für Infos und Hilfestellung stehen folgende Lehrpersonen gerne zur Seite:</w:t>
            </w:r>
          </w:p>
        </w:tc>
        <w:tc>
          <w:tcPr>
            <w:shd w:fill="d9d9d9"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r>
      <w:tr>
        <w:trPr>
          <w:cantSplit w:val="0"/>
          <w:trHeight w:val="827" w:hRule="atLeast"/>
          <w:tblHeader w:val="0"/>
        </w:trPr>
        <w:tc>
          <w:tcPr>
            <w:vAlign w:val="center"/>
          </w:tcPr>
          <w:p w:rsidR="00000000" w:rsidDel="00000000" w:rsidP="00000000" w:rsidRDefault="00000000" w:rsidRPr="00000000" w14:paraId="0000000B">
            <w:pPr>
              <w:jc w:val="center"/>
              <w:rPr>
                <w:sz w:val="32"/>
                <w:szCs w:val="32"/>
              </w:rPr>
            </w:pPr>
            <w:r w:rsidDel="00000000" w:rsidR="00000000" w:rsidRPr="00000000">
              <w:rPr>
                <w:sz w:val="32"/>
                <w:szCs w:val="32"/>
                <w:rtl w:val="0"/>
              </w:rPr>
              <w:t xml:space="preserve">Sara Fössinger</w:t>
            </w:r>
          </w:p>
          <w:p w:rsidR="00000000" w:rsidDel="00000000" w:rsidP="00000000" w:rsidRDefault="00000000" w:rsidRPr="00000000" w14:paraId="0000000C">
            <w:pPr>
              <w:jc w:val="center"/>
              <w:rPr>
                <w:sz w:val="26"/>
                <w:szCs w:val="26"/>
              </w:rPr>
            </w:pPr>
            <w:r w:rsidDel="00000000" w:rsidR="00000000" w:rsidRPr="00000000">
              <w:rPr>
                <w:color w:val="0563c1"/>
                <w:sz w:val="26"/>
                <w:szCs w:val="26"/>
                <w:u w:val="single"/>
                <w:rtl w:val="0"/>
              </w:rPr>
              <w:t xml:space="preserve">tefoesar@sozgymfotour.org</w:t>
            </w:r>
            <w:r w:rsidDel="00000000" w:rsidR="00000000" w:rsidRPr="00000000">
              <w:rPr>
                <w:rtl w:val="0"/>
              </w:rPr>
            </w:r>
          </w:p>
        </w:tc>
        <w:tc>
          <w:tcPr>
            <w:vAlign w:val="center"/>
          </w:tcPr>
          <w:p w:rsidR="00000000" w:rsidDel="00000000" w:rsidP="00000000" w:rsidRDefault="00000000" w:rsidRPr="00000000" w14:paraId="0000000D">
            <w:pPr>
              <w:jc w:val="center"/>
              <w:rPr>
                <w:sz w:val="32"/>
                <w:szCs w:val="32"/>
              </w:rPr>
            </w:pPr>
            <w:r w:rsidDel="00000000" w:rsidR="00000000" w:rsidRPr="00000000">
              <w:rPr>
                <w:sz w:val="32"/>
                <w:szCs w:val="32"/>
                <w:rtl w:val="0"/>
              </w:rPr>
              <w:t xml:space="preserve">Martina Unterhofer </w:t>
            </w:r>
          </w:p>
          <w:p w:rsidR="00000000" w:rsidDel="00000000" w:rsidP="00000000" w:rsidRDefault="00000000" w:rsidRPr="00000000" w14:paraId="0000000E">
            <w:pPr>
              <w:jc w:val="center"/>
              <w:rPr>
                <w:sz w:val="26"/>
                <w:szCs w:val="26"/>
              </w:rPr>
            </w:pPr>
            <w:r w:rsidDel="00000000" w:rsidR="00000000" w:rsidRPr="00000000">
              <w:rPr>
                <w:color w:val="0563c1"/>
                <w:sz w:val="26"/>
                <w:szCs w:val="26"/>
                <w:u w:val="single"/>
                <w:rtl w:val="0"/>
              </w:rPr>
              <w:t xml:space="preserve">teuntmar@sozgymfotour.org</w:t>
            </w:r>
            <w:r w:rsidDel="00000000" w:rsidR="00000000" w:rsidRPr="00000000">
              <w:rPr>
                <w:sz w:val="26"/>
                <w:szCs w:val="26"/>
                <w:rtl w:val="0"/>
              </w:rPr>
              <w:t xml:space="preserve"> ,</w:t>
            </w:r>
          </w:p>
          <w:p w:rsidR="00000000" w:rsidDel="00000000" w:rsidP="00000000" w:rsidRDefault="00000000" w:rsidRPr="00000000" w14:paraId="0000000F">
            <w:pPr>
              <w:jc w:val="center"/>
              <w:rPr>
                <w:sz w:val="32"/>
                <w:szCs w:val="32"/>
              </w:rPr>
            </w:pPr>
            <w:r w:rsidDel="00000000" w:rsidR="00000000" w:rsidRPr="00000000">
              <w:rPr>
                <w:sz w:val="26"/>
                <w:szCs w:val="26"/>
                <w:rtl w:val="0"/>
              </w:rPr>
              <w:t xml:space="preserve">Roland Gögele, Marika Höller</w:t>
            </w:r>
            <w:r w:rsidDel="00000000" w:rsidR="00000000" w:rsidRPr="00000000">
              <w:rPr>
                <w:rtl w:val="0"/>
              </w:rPr>
            </w:r>
          </w:p>
        </w:tc>
        <w:tc>
          <w:tcPr>
            <w:vAlign w:val="center"/>
          </w:tcPr>
          <w:p w:rsidR="00000000" w:rsidDel="00000000" w:rsidP="00000000" w:rsidRDefault="00000000" w:rsidRPr="00000000" w14:paraId="00000010">
            <w:pPr>
              <w:jc w:val="center"/>
              <w:rPr>
                <w:color w:val="0563c1"/>
                <w:sz w:val="26"/>
                <w:szCs w:val="26"/>
                <w:u w:val="single"/>
              </w:rPr>
            </w:pPr>
            <w:r w:rsidDel="00000000" w:rsidR="00000000" w:rsidRPr="00000000">
              <w:rPr>
                <w:sz w:val="32"/>
                <w:szCs w:val="32"/>
                <w:rtl w:val="0"/>
              </w:rPr>
              <w:t xml:space="preserve">Roland Gögele, Marika Höller </w:t>
            </w:r>
            <w:hyperlink r:id="rId8">
              <w:r w:rsidDel="00000000" w:rsidR="00000000" w:rsidRPr="00000000">
                <w:rPr>
                  <w:color w:val="1155cc"/>
                  <w:sz w:val="26"/>
                  <w:szCs w:val="26"/>
                  <w:u w:val="single"/>
                  <w:rtl w:val="0"/>
                </w:rPr>
                <w:t xml:space="preserve">tegoerol@sozgymfotour.org</w:t>
              </w:r>
            </w:hyperlink>
            <w:r w:rsidDel="00000000" w:rsidR="00000000" w:rsidRPr="00000000">
              <w:rPr>
                <w:rtl w:val="0"/>
              </w:rPr>
            </w:r>
          </w:p>
          <w:p w:rsidR="00000000" w:rsidDel="00000000" w:rsidP="00000000" w:rsidRDefault="00000000" w:rsidRPr="00000000" w14:paraId="00000011">
            <w:pPr>
              <w:jc w:val="center"/>
              <w:rPr>
                <w:color w:val="0563c1"/>
                <w:sz w:val="26"/>
                <w:szCs w:val="26"/>
                <w:u w:val="single"/>
              </w:rPr>
            </w:pPr>
            <w:r w:rsidDel="00000000" w:rsidR="00000000" w:rsidRPr="00000000">
              <w:rPr>
                <w:color w:val="0563c1"/>
                <w:sz w:val="26"/>
                <w:szCs w:val="26"/>
                <w:u w:val="single"/>
                <w:rtl w:val="0"/>
              </w:rPr>
              <w:t xml:space="preserve">tehoemar@sozgymfotour.org</w:t>
            </w:r>
          </w:p>
        </w:tc>
        <w:tc>
          <w:tcPr>
            <w:vAlign w:val="center"/>
          </w:tcPr>
          <w:p w:rsidR="00000000" w:rsidDel="00000000" w:rsidP="00000000" w:rsidRDefault="00000000" w:rsidRPr="00000000" w14:paraId="00000012">
            <w:pPr>
              <w:jc w:val="center"/>
              <w:rPr>
                <w:sz w:val="32"/>
                <w:szCs w:val="32"/>
              </w:rPr>
            </w:pPr>
            <w:r w:rsidDel="00000000" w:rsidR="00000000" w:rsidRPr="00000000">
              <w:rPr>
                <w:sz w:val="32"/>
                <w:szCs w:val="32"/>
                <w:rtl w:val="0"/>
              </w:rPr>
              <w:t xml:space="preserve">Peer Anna Katharina, Ebner Isabel</w:t>
            </w:r>
          </w:p>
          <w:p w:rsidR="00000000" w:rsidDel="00000000" w:rsidP="00000000" w:rsidRDefault="00000000" w:rsidRPr="00000000" w14:paraId="00000013">
            <w:pPr>
              <w:jc w:val="center"/>
              <w:rPr>
                <w:sz w:val="32"/>
                <w:szCs w:val="32"/>
              </w:rPr>
            </w:pPr>
            <w:hyperlink r:id="rId9">
              <w:r w:rsidDel="00000000" w:rsidR="00000000" w:rsidRPr="00000000">
                <w:rPr>
                  <w:color w:val="0563c1"/>
                  <w:sz w:val="26"/>
                  <w:szCs w:val="26"/>
                  <w:u w:val="single"/>
                  <w:rtl w:val="0"/>
                </w:rPr>
                <w:t xml:space="preserve">homepage@sozgymfotour.org</w:t>
              </w:r>
            </w:hyperlink>
            <w:r w:rsidDel="00000000" w:rsidR="00000000" w:rsidRPr="00000000">
              <w:rPr>
                <w:rtl w:val="0"/>
              </w:rPr>
            </w:r>
          </w:p>
          <w:p w:rsidR="00000000" w:rsidDel="00000000" w:rsidP="00000000" w:rsidRDefault="00000000" w:rsidRPr="00000000" w14:paraId="00000014">
            <w:pPr>
              <w:jc w:val="center"/>
              <w:rPr>
                <w:sz w:val="32"/>
                <w:szCs w:val="32"/>
              </w:rPr>
            </w:pPr>
            <w:r w:rsidDel="00000000" w:rsidR="00000000" w:rsidRPr="00000000">
              <w:rPr>
                <w:rtl w:val="0"/>
              </w:rPr>
            </w:r>
          </w:p>
        </w:tc>
      </w:tr>
      <w:tr>
        <w:trPr>
          <w:cantSplit w:val="0"/>
          <w:trHeight w:val="2142" w:hRule="atLeast"/>
          <w:tblHeader w:val="0"/>
        </w:trPr>
        <w:tc>
          <w:tcPr/>
          <w:p w:rsidR="00000000" w:rsidDel="00000000" w:rsidP="00000000" w:rsidRDefault="00000000" w:rsidRPr="00000000" w14:paraId="00000015">
            <w:pPr>
              <w:rPr>
                <w:sz w:val="32"/>
                <w:szCs w:val="32"/>
              </w:rPr>
            </w:pPr>
            <w:r w:rsidDel="00000000" w:rsidR="00000000" w:rsidRPr="00000000">
              <w:rPr>
                <w:rtl w:val="0"/>
              </w:rPr>
            </w:r>
          </w:p>
          <w:p w:rsidR="00000000" w:rsidDel="00000000" w:rsidP="00000000" w:rsidRDefault="00000000" w:rsidRPr="00000000" w14:paraId="00000016">
            <w:pPr>
              <w:rPr>
                <w:sz w:val="32"/>
                <w:szCs w:val="32"/>
              </w:rPr>
            </w:pPr>
            <w:r w:rsidDel="00000000" w:rsidR="00000000" w:rsidRPr="00000000">
              <w:rPr>
                <w:sz w:val="32"/>
                <w:szCs w:val="32"/>
                <w:rtl w:val="0"/>
              </w:rPr>
              <w:t xml:space="preserve">BN: ______________________</w:t>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sz w:val="32"/>
                <w:szCs w:val="32"/>
                <w:rtl w:val="0"/>
              </w:rPr>
              <w:t xml:space="preserve">PW: ______________________</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rPr>
                <w:sz w:val="32"/>
                <w:szCs w:val="32"/>
              </w:rPr>
            </w:pPr>
            <w:r w:rsidDel="00000000" w:rsidR="00000000" w:rsidRPr="00000000">
              <w:rPr>
                <w:sz w:val="32"/>
                <w:szCs w:val="32"/>
                <w:rtl w:val="0"/>
              </w:rPr>
              <w:t xml:space="preserve">______________________</w:t>
            </w:r>
          </w:p>
          <w:p w:rsidR="00000000" w:rsidDel="00000000" w:rsidP="00000000" w:rsidRDefault="00000000" w:rsidRPr="00000000" w14:paraId="0000001B">
            <w:pPr>
              <w:rPr>
                <w:sz w:val="10"/>
                <w:szCs w:val="10"/>
              </w:rPr>
            </w:pPr>
            <w:r w:rsidDel="00000000" w:rsidR="00000000" w:rsidRPr="00000000">
              <w:rPr>
                <w:rtl w:val="0"/>
              </w:rPr>
            </w:r>
          </w:p>
          <w:p w:rsidR="00000000" w:rsidDel="00000000" w:rsidP="00000000" w:rsidRDefault="00000000" w:rsidRPr="00000000" w14:paraId="0000001C">
            <w:pPr>
              <w:rPr>
                <w:sz w:val="32"/>
                <w:szCs w:val="32"/>
              </w:rPr>
            </w:pPr>
            <w:r w:rsidDel="00000000" w:rsidR="00000000" w:rsidRPr="00000000">
              <w:rPr>
                <w:rtl w:val="0"/>
              </w:rPr>
            </w:r>
          </w:p>
        </w:tc>
        <w:tc>
          <w:tcPr/>
          <w:p w:rsidR="00000000" w:rsidDel="00000000" w:rsidP="00000000" w:rsidRDefault="00000000" w:rsidRPr="00000000" w14:paraId="0000001D">
            <w:pPr>
              <w:rPr>
                <w:sz w:val="32"/>
                <w:szCs w:val="32"/>
              </w:rPr>
            </w:pPr>
            <w:r w:rsidDel="00000000" w:rsidR="00000000" w:rsidRPr="00000000">
              <w:rPr>
                <w:rtl w:val="0"/>
              </w:rPr>
            </w:r>
          </w:p>
          <w:p w:rsidR="00000000" w:rsidDel="00000000" w:rsidP="00000000" w:rsidRDefault="00000000" w:rsidRPr="00000000" w14:paraId="0000001E">
            <w:pPr>
              <w:rPr>
                <w:sz w:val="32"/>
                <w:szCs w:val="32"/>
              </w:rPr>
            </w:pPr>
            <w:r w:rsidDel="00000000" w:rsidR="00000000" w:rsidRPr="00000000">
              <w:rPr>
                <w:sz w:val="32"/>
                <w:szCs w:val="32"/>
                <w:rtl w:val="0"/>
              </w:rPr>
              <w:t xml:space="preserve">BN: ______________________</w:t>
            </w:r>
          </w:p>
          <w:p w:rsidR="00000000" w:rsidDel="00000000" w:rsidP="00000000" w:rsidRDefault="00000000" w:rsidRPr="00000000" w14:paraId="0000001F">
            <w:pPr>
              <w:rPr>
                <w:sz w:val="32"/>
                <w:szCs w:val="32"/>
              </w:rPr>
            </w:pPr>
            <w:r w:rsidDel="00000000" w:rsidR="00000000" w:rsidRPr="00000000">
              <w:rPr>
                <w:rtl w:val="0"/>
              </w:rPr>
            </w:r>
          </w:p>
          <w:p w:rsidR="00000000" w:rsidDel="00000000" w:rsidP="00000000" w:rsidRDefault="00000000" w:rsidRPr="00000000" w14:paraId="00000020">
            <w:pPr>
              <w:rPr>
                <w:sz w:val="32"/>
                <w:szCs w:val="32"/>
              </w:rPr>
            </w:pPr>
            <w:r w:rsidDel="00000000" w:rsidR="00000000" w:rsidRPr="00000000">
              <w:rPr>
                <w:sz w:val="32"/>
                <w:szCs w:val="32"/>
                <w:rtl w:val="0"/>
              </w:rPr>
              <w:t xml:space="preserve">PW: ______________________</w:t>
            </w:r>
          </w:p>
          <w:p w:rsidR="00000000" w:rsidDel="00000000" w:rsidP="00000000" w:rsidRDefault="00000000" w:rsidRPr="00000000" w14:paraId="00000021">
            <w:pPr>
              <w:rPr>
                <w:sz w:val="32"/>
                <w:szCs w:val="32"/>
              </w:rPr>
            </w:pPr>
            <w:r w:rsidDel="00000000" w:rsidR="00000000" w:rsidRPr="00000000">
              <w:rPr>
                <w:rtl w:val="0"/>
              </w:rPr>
            </w:r>
          </w:p>
          <w:p w:rsidR="00000000" w:rsidDel="00000000" w:rsidP="00000000" w:rsidRDefault="00000000" w:rsidRPr="00000000" w14:paraId="00000022">
            <w:pPr>
              <w:rPr>
                <w:sz w:val="32"/>
                <w:szCs w:val="32"/>
              </w:rPr>
            </w:pPr>
            <w:r w:rsidDel="00000000" w:rsidR="00000000" w:rsidRPr="00000000">
              <w:rPr>
                <w:sz w:val="32"/>
                <w:szCs w:val="32"/>
                <w:rtl w:val="0"/>
              </w:rPr>
              <w:t xml:space="preserve">______________________</w:t>
            </w:r>
          </w:p>
          <w:p w:rsidR="00000000" w:rsidDel="00000000" w:rsidP="00000000" w:rsidRDefault="00000000" w:rsidRPr="00000000" w14:paraId="00000023">
            <w:pPr>
              <w:rPr>
                <w:sz w:val="10"/>
                <w:szCs w:val="10"/>
              </w:rPr>
            </w:pPr>
            <w:r w:rsidDel="00000000" w:rsidR="00000000" w:rsidRPr="00000000">
              <w:rPr>
                <w:rtl w:val="0"/>
              </w:rPr>
            </w:r>
          </w:p>
          <w:p w:rsidR="00000000" w:rsidDel="00000000" w:rsidP="00000000" w:rsidRDefault="00000000" w:rsidRPr="00000000" w14:paraId="00000024">
            <w:pPr>
              <w:rPr>
                <w:sz w:val="32"/>
                <w:szCs w:val="32"/>
              </w:rPr>
            </w:pPr>
            <w:r w:rsidDel="00000000" w:rsidR="00000000" w:rsidRPr="00000000">
              <w:rPr>
                <w:rtl w:val="0"/>
              </w:rPr>
            </w:r>
          </w:p>
        </w:tc>
        <w:tc>
          <w:tcPr/>
          <w:p w:rsidR="00000000" w:rsidDel="00000000" w:rsidP="00000000" w:rsidRDefault="00000000" w:rsidRPr="00000000" w14:paraId="00000025">
            <w:pPr>
              <w:rPr>
                <w:sz w:val="32"/>
                <w:szCs w:val="32"/>
              </w:rPr>
            </w:pPr>
            <w:r w:rsidDel="00000000" w:rsidR="00000000" w:rsidRPr="00000000">
              <w:rPr>
                <w:rtl w:val="0"/>
              </w:rPr>
            </w:r>
          </w:p>
          <w:p w:rsidR="00000000" w:rsidDel="00000000" w:rsidP="00000000" w:rsidRDefault="00000000" w:rsidRPr="00000000" w14:paraId="00000026">
            <w:pPr>
              <w:rPr>
                <w:sz w:val="32"/>
                <w:szCs w:val="32"/>
              </w:rPr>
            </w:pPr>
            <w:r w:rsidDel="00000000" w:rsidR="00000000" w:rsidRPr="00000000">
              <w:rPr>
                <w:sz w:val="32"/>
                <w:szCs w:val="32"/>
                <w:rtl w:val="0"/>
              </w:rPr>
              <w:t xml:space="preserve">BN: ______________________</w:t>
            </w:r>
          </w:p>
          <w:p w:rsidR="00000000" w:rsidDel="00000000" w:rsidP="00000000" w:rsidRDefault="00000000" w:rsidRPr="00000000" w14:paraId="00000027">
            <w:pPr>
              <w:rPr>
                <w:sz w:val="32"/>
                <w:szCs w:val="32"/>
              </w:rPr>
            </w:pPr>
            <w:r w:rsidDel="00000000" w:rsidR="00000000" w:rsidRPr="00000000">
              <w:rPr>
                <w:rtl w:val="0"/>
              </w:rPr>
            </w:r>
          </w:p>
          <w:p w:rsidR="00000000" w:rsidDel="00000000" w:rsidP="00000000" w:rsidRDefault="00000000" w:rsidRPr="00000000" w14:paraId="00000028">
            <w:pPr>
              <w:rPr>
                <w:sz w:val="32"/>
                <w:szCs w:val="32"/>
              </w:rPr>
            </w:pPr>
            <w:r w:rsidDel="00000000" w:rsidR="00000000" w:rsidRPr="00000000">
              <w:rPr>
                <w:sz w:val="32"/>
                <w:szCs w:val="32"/>
                <w:rtl w:val="0"/>
              </w:rPr>
              <w:t xml:space="preserve">PW: ______________________</w:t>
            </w:r>
          </w:p>
          <w:p w:rsidR="00000000" w:rsidDel="00000000" w:rsidP="00000000" w:rsidRDefault="00000000" w:rsidRPr="00000000" w14:paraId="00000029">
            <w:pPr>
              <w:rPr>
                <w:sz w:val="32"/>
                <w:szCs w:val="32"/>
              </w:rPr>
            </w:pPr>
            <w:r w:rsidDel="00000000" w:rsidR="00000000" w:rsidRPr="00000000">
              <w:rPr>
                <w:rtl w:val="0"/>
              </w:rPr>
            </w:r>
          </w:p>
          <w:p w:rsidR="00000000" w:rsidDel="00000000" w:rsidP="00000000" w:rsidRDefault="00000000" w:rsidRPr="00000000" w14:paraId="0000002A">
            <w:pPr>
              <w:rPr>
                <w:sz w:val="32"/>
                <w:szCs w:val="32"/>
              </w:rPr>
            </w:pPr>
            <w:r w:rsidDel="00000000" w:rsidR="00000000" w:rsidRPr="00000000">
              <w:rPr>
                <w:sz w:val="32"/>
                <w:szCs w:val="32"/>
                <w:rtl w:val="0"/>
              </w:rPr>
              <w:t xml:space="preserve">______________________</w:t>
            </w:r>
          </w:p>
          <w:p w:rsidR="00000000" w:rsidDel="00000000" w:rsidP="00000000" w:rsidRDefault="00000000" w:rsidRPr="00000000" w14:paraId="0000002B">
            <w:pPr>
              <w:rPr>
                <w:sz w:val="10"/>
                <w:szCs w:val="10"/>
              </w:rPr>
            </w:pPr>
            <w:r w:rsidDel="00000000" w:rsidR="00000000" w:rsidRPr="00000000">
              <w:rPr>
                <w:rtl w:val="0"/>
              </w:rPr>
            </w:r>
          </w:p>
          <w:p w:rsidR="00000000" w:rsidDel="00000000" w:rsidP="00000000" w:rsidRDefault="00000000" w:rsidRPr="00000000" w14:paraId="0000002C">
            <w:pPr>
              <w:rPr>
                <w:sz w:val="32"/>
                <w:szCs w:val="32"/>
              </w:rPr>
            </w:pPr>
            <w:r w:rsidDel="00000000" w:rsidR="00000000" w:rsidRPr="00000000">
              <w:rPr>
                <w:rtl w:val="0"/>
              </w:rPr>
            </w:r>
          </w:p>
        </w:tc>
        <w:tc>
          <w:tcPr/>
          <w:p w:rsidR="00000000" w:rsidDel="00000000" w:rsidP="00000000" w:rsidRDefault="00000000" w:rsidRPr="00000000" w14:paraId="0000002D">
            <w:pPr>
              <w:rPr>
                <w:sz w:val="32"/>
                <w:szCs w:val="32"/>
              </w:rPr>
            </w:pPr>
            <w:r w:rsidDel="00000000" w:rsidR="00000000" w:rsidRPr="00000000">
              <w:rPr>
                <w:rtl w:val="0"/>
              </w:rPr>
            </w:r>
          </w:p>
          <w:p w:rsidR="00000000" w:rsidDel="00000000" w:rsidP="00000000" w:rsidRDefault="00000000" w:rsidRPr="00000000" w14:paraId="0000002E">
            <w:pPr>
              <w:rPr>
                <w:sz w:val="32"/>
                <w:szCs w:val="32"/>
              </w:rPr>
            </w:pPr>
            <w:r w:rsidDel="00000000" w:rsidR="00000000" w:rsidRPr="00000000">
              <w:rPr>
                <w:sz w:val="32"/>
                <w:szCs w:val="32"/>
                <w:rtl w:val="0"/>
              </w:rPr>
              <w:t xml:space="preserve">BN: Lehrer*innen</w:t>
            </w:r>
          </w:p>
          <w:p w:rsidR="00000000" w:rsidDel="00000000" w:rsidP="00000000" w:rsidRDefault="00000000" w:rsidRPr="00000000" w14:paraId="0000002F">
            <w:pPr>
              <w:rPr>
                <w:sz w:val="32"/>
                <w:szCs w:val="32"/>
              </w:rPr>
            </w:pPr>
            <w:r w:rsidDel="00000000" w:rsidR="00000000" w:rsidRPr="00000000">
              <w:rPr>
                <w:rtl w:val="0"/>
              </w:rPr>
            </w:r>
          </w:p>
          <w:p w:rsidR="00000000" w:rsidDel="00000000" w:rsidP="00000000" w:rsidRDefault="00000000" w:rsidRPr="00000000" w14:paraId="00000030">
            <w:pPr>
              <w:rPr>
                <w:sz w:val="32"/>
                <w:szCs w:val="32"/>
              </w:rPr>
            </w:pPr>
            <w:r w:rsidDel="00000000" w:rsidR="00000000" w:rsidRPr="00000000">
              <w:rPr>
                <w:rtl w:val="0"/>
              </w:rPr>
            </w:r>
          </w:p>
          <w:p w:rsidR="00000000" w:rsidDel="00000000" w:rsidP="00000000" w:rsidRDefault="00000000" w:rsidRPr="00000000" w14:paraId="00000031">
            <w:pPr>
              <w:rPr>
                <w:sz w:val="32"/>
                <w:szCs w:val="32"/>
              </w:rPr>
            </w:pPr>
            <w:r w:rsidDel="00000000" w:rsidR="00000000" w:rsidRPr="00000000">
              <w:rPr>
                <w:sz w:val="32"/>
                <w:szCs w:val="32"/>
                <w:rtl w:val="0"/>
              </w:rPr>
              <w:t xml:space="preserve">PW: Informationen25/26</w:t>
            </w:r>
          </w:p>
        </w:tc>
      </w:tr>
    </w:tbl>
    <w:p w:rsidR="00000000" w:rsidDel="00000000" w:rsidP="00000000" w:rsidRDefault="00000000" w:rsidRPr="00000000" w14:paraId="00000032">
      <w:pPr>
        <w:rPr>
          <w:sz w:val="10"/>
          <w:szCs w:val="10"/>
        </w:rPr>
      </w:pPr>
      <w:r w:rsidDel="00000000" w:rsidR="00000000" w:rsidRPr="00000000">
        <w:rPr>
          <w:rtl w:val="0"/>
        </w:rPr>
      </w:r>
    </w:p>
    <w:tbl>
      <w:tblPr>
        <w:tblStyle w:val="Table2"/>
        <w:tblW w:w="151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7"/>
        <w:gridCol w:w="5047"/>
        <w:gridCol w:w="5050"/>
        <w:tblGridChange w:id="0">
          <w:tblGrid>
            <w:gridCol w:w="5047"/>
            <w:gridCol w:w="5047"/>
            <w:gridCol w:w="5050"/>
          </w:tblGrid>
        </w:tblGridChange>
      </w:tblGrid>
      <w:tr>
        <w:trPr>
          <w:cantSplit w:val="0"/>
          <w:trHeight w:val="1274" w:hRule="atLeast"/>
          <w:tblHeader w:val="0"/>
        </w:trPr>
        <w:tc>
          <w:tcPr/>
          <w:p w:rsidR="00000000" w:rsidDel="00000000" w:rsidP="00000000" w:rsidRDefault="00000000" w:rsidRPr="00000000" w14:paraId="00000033">
            <w:pPr>
              <w:rPr>
                <w:b w:val="1"/>
                <w:sz w:val="28"/>
                <w:szCs w:val="28"/>
              </w:rPr>
            </w:pPr>
            <w:r w:rsidDel="00000000" w:rsidR="00000000" w:rsidRPr="00000000">
              <w:rPr>
                <w:b w:val="1"/>
                <w:sz w:val="28"/>
                <w:szCs w:val="28"/>
                <w:rtl w:val="0"/>
              </w:rPr>
              <w:t xml:space="preserve">OFFICE-PAKET (Word, Excel,…)</w:t>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sz w:val="28"/>
                <w:szCs w:val="28"/>
                <w:rtl w:val="0"/>
              </w:rPr>
              <w:t xml:space="preserve">Für den Computer bzw. das eigene digitale Gerät </w:t>
            </w:r>
            <w:r w:rsidDel="00000000" w:rsidR="00000000" w:rsidRPr="00000000">
              <w:rPr>
                <w:b w:val="1"/>
                <w:sz w:val="28"/>
                <w:szCs w:val="28"/>
                <w:rtl w:val="0"/>
              </w:rPr>
              <w:t xml:space="preserve">zu Hause</w:t>
            </w:r>
            <w:r w:rsidDel="00000000" w:rsidR="00000000" w:rsidRPr="00000000">
              <w:rPr>
                <w:sz w:val="28"/>
                <w:szCs w:val="28"/>
                <w:rtl w:val="0"/>
              </w:rPr>
              <w:t xml:space="preserve">!</w:t>
            </w:r>
          </w:p>
          <w:p w:rsidR="00000000" w:rsidDel="00000000" w:rsidP="00000000" w:rsidRDefault="00000000" w:rsidRPr="00000000" w14:paraId="00000036">
            <w:pPr>
              <w:rPr>
                <w:sz w:val="28"/>
                <w:szCs w:val="28"/>
              </w:rPr>
            </w:pPr>
            <w:r w:rsidDel="00000000" w:rsidR="00000000" w:rsidRPr="00000000">
              <w:rPr>
                <w:i w:val="1"/>
                <w:sz w:val="28"/>
                <w:szCs w:val="28"/>
                <w:rtl w:val="0"/>
              </w:rPr>
              <w:t xml:space="preserve">Manuela Kastl</w:t>
            </w:r>
            <w:r w:rsidDel="00000000" w:rsidR="00000000" w:rsidRPr="00000000">
              <w:rPr>
                <w:sz w:val="28"/>
                <w:szCs w:val="28"/>
                <w:rtl w:val="0"/>
              </w:rPr>
              <w:t xml:space="preserve"> im Sekretariat 2</w:t>
            </w:r>
          </w:p>
          <w:p w:rsidR="00000000" w:rsidDel="00000000" w:rsidP="00000000" w:rsidRDefault="00000000" w:rsidRPr="00000000" w14:paraId="00000037">
            <w:pPr>
              <w:rPr>
                <w:sz w:val="28"/>
                <w:szCs w:val="28"/>
              </w:rPr>
            </w:pPr>
            <w:r w:rsidDel="00000000" w:rsidR="00000000" w:rsidRPr="00000000">
              <w:rPr>
                <w:rtl w:val="0"/>
              </w:rPr>
            </w:r>
          </w:p>
        </w:tc>
        <w:tc>
          <w:tcPr/>
          <w:p w:rsidR="00000000" w:rsidDel="00000000" w:rsidP="00000000" w:rsidRDefault="00000000" w:rsidRPr="00000000" w14:paraId="00000038">
            <w:pPr>
              <w:rPr>
                <w:b w:val="1"/>
                <w:sz w:val="28"/>
                <w:szCs w:val="28"/>
              </w:rPr>
            </w:pPr>
            <w:r w:rsidDel="00000000" w:rsidR="00000000" w:rsidRPr="00000000">
              <w:rPr>
                <w:b w:val="1"/>
                <w:sz w:val="28"/>
                <w:szCs w:val="28"/>
                <w:rtl w:val="0"/>
              </w:rPr>
              <w:t xml:space="preserve">WLAN-Zugang im Schulgebäude</w:t>
            </w:r>
          </w:p>
          <w:p w:rsidR="00000000" w:rsidDel="00000000" w:rsidP="00000000" w:rsidRDefault="00000000" w:rsidRPr="00000000" w14:paraId="00000039">
            <w:pPr>
              <w:rPr>
                <w:sz w:val="28"/>
                <w:szCs w:val="28"/>
              </w:rPr>
            </w:pP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sz w:val="28"/>
                <w:szCs w:val="28"/>
                <w:rtl w:val="0"/>
              </w:rPr>
              <w:t xml:space="preserve">Für Lehrpersonen steht das WLAN “privat” zur Verfügung. Passwort: qawsedrf (Bitte nicht an Schüler*innen weitergeben!)</w:t>
            </w:r>
          </w:p>
        </w:tc>
        <w:tc>
          <w:tcPr/>
          <w:p w:rsidR="00000000" w:rsidDel="00000000" w:rsidP="00000000" w:rsidRDefault="00000000" w:rsidRPr="00000000" w14:paraId="0000003B">
            <w:pPr>
              <w:rPr>
                <w:b w:val="1"/>
                <w:sz w:val="28"/>
                <w:szCs w:val="28"/>
              </w:rPr>
            </w:pPr>
            <w:r w:rsidDel="00000000" w:rsidR="00000000" w:rsidRPr="00000000">
              <w:rPr>
                <w:b w:val="1"/>
                <w:sz w:val="28"/>
                <w:szCs w:val="28"/>
                <w:rtl w:val="0"/>
              </w:rPr>
              <w:t xml:space="preserve">Lehrer*innenschalter</w:t>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i w:val="1"/>
                <w:sz w:val="28"/>
                <w:szCs w:val="28"/>
                <w:rtl w:val="0"/>
              </w:rPr>
              <w:t xml:space="preserve">Roland Gögele</w:t>
            </w:r>
            <w:r w:rsidDel="00000000" w:rsidR="00000000" w:rsidRPr="00000000">
              <w:rPr>
                <w:sz w:val="28"/>
                <w:szCs w:val="28"/>
                <w:rtl w:val="0"/>
              </w:rPr>
              <w:t xml:space="preserve">, </w:t>
            </w:r>
            <w:r w:rsidDel="00000000" w:rsidR="00000000" w:rsidRPr="00000000">
              <w:rPr>
                <w:sz w:val="28"/>
                <w:szCs w:val="28"/>
                <w:u w:val="single"/>
                <w:rtl w:val="0"/>
              </w:rPr>
              <w:t xml:space="preserve">mittwochs</w:t>
            </w:r>
            <w:r w:rsidDel="00000000" w:rsidR="00000000" w:rsidRPr="00000000">
              <w:rPr>
                <w:rtl w:val="0"/>
              </w:rPr>
            </w:r>
          </w:p>
          <w:p w:rsidR="00000000" w:rsidDel="00000000" w:rsidP="00000000" w:rsidRDefault="00000000" w:rsidRPr="00000000" w14:paraId="0000003E">
            <w:pPr>
              <w:rPr>
                <w:sz w:val="28"/>
                <w:szCs w:val="28"/>
              </w:rPr>
            </w:pPr>
            <w:r w:rsidDel="00000000" w:rsidR="00000000" w:rsidRPr="00000000">
              <w:rPr>
                <w:sz w:val="28"/>
                <w:szCs w:val="28"/>
                <w:rtl w:val="0"/>
              </w:rPr>
              <w:t xml:space="preserve">von 13.10 Uhr bis 14.00 Uhr im Großraumbüro </w:t>
            </w:r>
          </w:p>
          <w:p w:rsidR="00000000" w:rsidDel="00000000" w:rsidP="00000000" w:rsidRDefault="00000000" w:rsidRPr="00000000" w14:paraId="0000003F">
            <w:pPr>
              <w:rPr>
                <w:sz w:val="28"/>
                <w:szCs w:val="28"/>
              </w:rPr>
            </w:pPr>
            <w:r w:rsidDel="00000000" w:rsidR="00000000" w:rsidRPr="00000000">
              <w:rPr>
                <w:rtl w:val="0"/>
              </w:rPr>
            </w:r>
          </w:p>
        </w:tc>
      </w:tr>
    </w:tbl>
    <w:p w:rsidR="00000000" w:rsidDel="00000000" w:rsidP="00000000" w:rsidRDefault="00000000" w:rsidRPr="00000000" w14:paraId="00000040">
      <w:pPr>
        <w:tabs>
          <w:tab w:val="left" w:leader="none" w:pos="12630"/>
        </w:tabs>
        <w:rPr>
          <w:b w:val="1"/>
          <w:color w:val="c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6936740</wp:posOffset>
            </wp:positionH>
            <wp:positionV relativeFrom="paragraph">
              <wp:posOffset>-236851</wp:posOffset>
            </wp:positionV>
            <wp:extent cx="2685220" cy="1150928"/>
            <wp:effectExtent b="0" l="0" r="0" t="0"/>
            <wp:wrapNone/>
            <wp:docPr descr="Sozialwissenschaftliches Gymnasium Bozen - Youkando.it" id="9" name="image1.jpg"/>
            <a:graphic>
              <a:graphicData uri="http://schemas.openxmlformats.org/drawingml/2006/picture">
                <pic:pic>
                  <pic:nvPicPr>
                    <pic:cNvPr descr="Sozialwissenschaftliches Gymnasium Bozen - Youkando.it" id="0" name="image1.jpg"/>
                    <pic:cNvPicPr preferRelativeResize="0"/>
                  </pic:nvPicPr>
                  <pic:blipFill>
                    <a:blip r:embed="rId7"/>
                    <a:srcRect b="0" l="0" r="0" t="0"/>
                    <a:stretch>
                      <a:fillRect/>
                    </a:stretch>
                  </pic:blipFill>
                  <pic:spPr>
                    <a:xfrm>
                      <a:off x="0" y="0"/>
                      <a:ext cx="2685220" cy="1150928"/>
                    </a:xfrm>
                    <a:prstGeom prst="rect"/>
                    <a:ln/>
                  </pic:spPr>
                </pic:pic>
              </a:graphicData>
            </a:graphic>
          </wp:anchor>
        </w:drawing>
      </w:r>
    </w:p>
    <w:p w:rsidR="00000000" w:rsidDel="00000000" w:rsidP="00000000" w:rsidRDefault="00000000" w:rsidRPr="00000000" w14:paraId="00000041">
      <w:pPr>
        <w:tabs>
          <w:tab w:val="left" w:leader="none" w:pos="12630"/>
        </w:tabs>
        <w:ind w:left="708" w:firstLine="0"/>
        <w:rPr>
          <w:b w:val="1"/>
          <w:color w:val="c00000"/>
          <w:sz w:val="52"/>
          <w:szCs w:val="52"/>
        </w:rPr>
      </w:pPr>
      <w:r w:rsidDel="00000000" w:rsidR="00000000" w:rsidRPr="00000000">
        <w:rPr>
          <w:b w:val="1"/>
          <w:color w:val="c00000"/>
          <w:sz w:val="52"/>
          <w:szCs w:val="52"/>
          <w:rtl w:val="0"/>
        </w:rPr>
        <w:t xml:space="preserve">DIGITALE ORIENTIERUNG LP</w:t>
      </w:r>
    </w:p>
    <w:tbl>
      <w:tblPr>
        <w:tblStyle w:val="Table3"/>
        <w:tblW w:w="15140.79527559055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2.1970751871727"/>
        <w:gridCol w:w="3782.1970751871727"/>
        <w:gridCol w:w="3788.2005626081045"/>
        <w:gridCol w:w="3788.2005626081045"/>
        <w:tblGridChange w:id="0">
          <w:tblGrid>
            <w:gridCol w:w="3782.1970751871727"/>
            <w:gridCol w:w="3782.1970751871727"/>
            <w:gridCol w:w="3788.2005626081045"/>
            <w:gridCol w:w="3788.2005626081045"/>
          </w:tblGrid>
        </w:tblGridChange>
      </w:tblGrid>
      <w:tr>
        <w:trPr>
          <w:cantSplit w:val="0"/>
          <w:trHeight w:val="977" w:hRule="atLeast"/>
          <w:tblHeader w:val="0"/>
        </w:trPr>
        <w:tc>
          <w:tcPr>
            <w:shd w:fill="f2f2f2" w:val="clear"/>
            <w:vAlign w:val="center"/>
          </w:tcPr>
          <w:p w:rsidR="00000000" w:rsidDel="00000000" w:rsidP="00000000" w:rsidRDefault="00000000" w:rsidRPr="00000000" w14:paraId="00000042">
            <w:pPr>
              <w:jc w:val="center"/>
              <w:rPr>
                <w:b w:val="1"/>
                <w:sz w:val="40"/>
                <w:szCs w:val="40"/>
              </w:rPr>
            </w:pPr>
            <w:r w:rsidDel="00000000" w:rsidR="00000000" w:rsidRPr="00000000">
              <w:rPr>
                <w:b w:val="1"/>
                <w:sz w:val="40"/>
                <w:szCs w:val="40"/>
                <w:rtl w:val="0"/>
              </w:rPr>
              <w:t xml:space="preserve">Digitales Register</w:t>
            </w:r>
          </w:p>
        </w:tc>
        <w:tc>
          <w:tcPr>
            <w:shd w:fill="f2f2f2" w:val="clear"/>
            <w:vAlign w:val="center"/>
          </w:tcPr>
          <w:p w:rsidR="00000000" w:rsidDel="00000000" w:rsidP="00000000" w:rsidRDefault="00000000" w:rsidRPr="00000000" w14:paraId="00000043">
            <w:pPr>
              <w:jc w:val="center"/>
              <w:rPr>
                <w:b w:val="1"/>
                <w:sz w:val="40"/>
                <w:szCs w:val="40"/>
              </w:rPr>
            </w:pPr>
            <w:r w:rsidDel="00000000" w:rsidR="00000000" w:rsidRPr="00000000">
              <w:rPr>
                <w:b w:val="1"/>
                <w:sz w:val="40"/>
                <w:szCs w:val="40"/>
                <w:rtl w:val="0"/>
              </w:rPr>
              <w:t xml:space="preserve">G-Suite-Gmail</w:t>
            </w:r>
          </w:p>
        </w:tc>
        <w:tc>
          <w:tcPr>
            <w:shd w:fill="f2f2f2" w:val="clear"/>
            <w:vAlign w:val="center"/>
          </w:tcPr>
          <w:p w:rsidR="00000000" w:rsidDel="00000000" w:rsidP="00000000" w:rsidRDefault="00000000" w:rsidRPr="00000000" w14:paraId="00000044">
            <w:pPr>
              <w:jc w:val="center"/>
              <w:rPr>
                <w:b w:val="1"/>
                <w:sz w:val="40"/>
                <w:szCs w:val="40"/>
              </w:rPr>
            </w:pPr>
            <w:r w:rsidDel="00000000" w:rsidR="00000000" w:rsidRPr="00000000">
              <w:rPr>
                <w:b w:val="1"/>
                <w:sz w:val="40"/>
                <w:szCs w:val="40"/>
                <w:rtl w:val="0"/>
              </w:rPr>
              <w:t xml:space="preserve">Schulserver</w:t>
            </w:r>
          </w:p>
        </w:tc>
        <w:tc>
          <w:tcPr>
            <w:shd w:fill="f2f2f2" w:val="clear"/>
            <w:vAlign w:val="center"/>
          </w:tcPr>
          <w:p w:rsidR="00000000" w:rsidDel="00000000" w:rsidP="00000000" w:rsidRDefault="00000000" w:rsidRPr="00000000" w14:paraId="00000045">
            <w:pPr>
              <w:jc w:val="center"/>
              <w:rPr>
                <w:b w:val="1"/>
                <w:sz w:val="40"/>
                <w:szCs w:val="40"/>
              </w:rPr>
            </w:pPr>
            <w:r w:rsidDel="00000000" w:rsidR="00000000" w:rsidRPr="00000000">
              <w:rPr>
                <w:b w:val="1"/>
                <w:sz w:val="40"/>
                <w:szCs w:val="40"/>
                <w:rtl w:val="0"/>
              </w:rPr>
              <w:t xml:space="preserve">Homepage </w:t>
            </w:r>
          </w:p>
        </w:tc>
      </w:tr>
      <w:tr>
        <w:trPr>
          <w:cantSplit w:val="0"/>
          <w:trHeight w:val="977" w:hRule="atLeast"/>
          <w:tblHeader w:val="0"/>
        </w:trPr>
        <w:tc>
          <w:tcPr>
            <w:gridSpan w:val="3"/>
            <w:shd w:fill="d9d9d9" w:val="clear"/>
            <w:vAlign w:val="center"/>
          </w:tcPr>
          <w:p w:rsidR="00000000" w:rsidDel="00000000" w:rsidP="00000000" w:rsidRDefault="00000000" w:rsidRPr="00000000" w14:paraId="00000046">
            <w:pPr>
              <w:jc w:val="center"/>
              <w:rPr>
                <w:sz w:val="32"/>
                <w:szCs w:val="32"/>
              </w:rPr>
            </w:pPr>
            <w:r w:rsidDel="00000000" w:rsidR="00000000" w:rsidRPr="00000000">
              <w:rPr>
                <w:sz w:val="32"/>
                <w:szCs w:val="32"/>
                <w:rtl w:val="0"/>
              </w:rPr>
              <w:t xml:space="preserve">Für Infos und Hilfestellung stehen folgende Lehrpersonen gerne zur Seite:</w:t>
            </w:r>
          </w:p>
        </w:tc>
        <w:tc>
          <w:tcPr>
            <w:shd w:fill="d9d9d9" w:val="clear"/>
            <w:vAlign w:val="center"/>
          </w:tcPr>
          <w:p w:rsidR="00000000" w:rsidDel="00000000" w:rsidP="00000000" w:rsidRDefault="00000000" w:rsidRPr="00000000" w14:paraId="00000049">
            <w:pPr>
              <w:widowControl w:val="0"/>
              <w:spacing w:line="276" w:lineRule="auto"/>
              <w:rPr>
                <w:sz w:val="32"/>
                <w:szCs w:val="32"/>
              </w:rPr>
            </w:pPr>
            <w:r w:rsidDel="00000000" w:rsidR="00000000" w:rsidRPr="00000000">
              <w:rPr>
                <w:rtl w:val="0"/>
              </w:rPr>
            </w:r>
          </w:p>
        </w:tc>
      </w:tr>
      <w:tr>
        <w:trPr>
          <w:cantSplit w:val="0"/>
          <w:trHeight w:val="827" w:hRule="atLeast"/>
          <w:tblHeader w:val="0"/>
        </w:trPr>
        <w:tc>
          <w:tcPr>
            <w:vAlign w:val="center"/>
          </w:tcPr>
          <w:p w:rsidR="00000000" w:rsidDel="00000000" w:rsidP="00000000" w:rsidRDefault="00000000" w:rsidRPr="00000000" w14:paraId="0000004A">
            <w:pPr>
              <w:jc w:val="center"/>
              <w:rPr>
                <w:sz w:val="32"/>
                <w:szCs w:val="32"/>
              </w:rPr>
            </w:pPr>
            <w:r w:rsidDel="00000000" w:rsidR="00000000" w:rsidRPr="00000000">
              <w:rPr>
                <w:sz w:val="32"/>
                <w:szCs w:val="32"/>
                <w:rtl w:val="0"/>
              </w:rPr>
              <w:t xml:space="preserve">Sara Fössinger</w:t>
            </w:r>
          </w:p>
          <w:p w:rsidR="00000000" w:rsidDel="00000000" w:rsidP="00000000" w:rsidRDefault="00000000" w:rsidRPr="00000000" w14:paraId="0000004B">
            <w:pPr>
              <w:jc w:val="center"/>
              <w:rPr>
                <w:sz w:val="26"/>
                <w:szCs w:val="26"/>
              </w:rPr>
            </w:pPr>
            <w:r w:rsidDel="00000000" w:rsidR="00000000" w:rsidRPr="00000000">
              <w:rPr>
                <w:color w:val="0563c1"/>
                <w:sz w:val="26"/>
                <w:szCs w:val="26"/>
                <w:u w:val="single"/>
                <w:rtl w:val="0"/>
              </w:rPr>
              <w:t xml:space="preserve">tefoesar@sozgymfotour.org</w:t>
            </w:r>
            <w:r w:rsidDel="00000000" w:rsidR="00000000" w:rsidRPr="00000000">
              <w:rPr>
                <w:rtl w:val="0"/>
              </w:rPr>
            </w:r>
          </w:p>
        </w:tc>
        <w:tc>
          <w:tcPr>
            <w:vAlign w:val="center"/>
          </w:tcPr>
          <w:p w:rsidR="00000000" w:rsidDel="00000000" w:rsidP="00000000" w:rsidRDefault="00000000" w:rsidRPr="00000000" w14:paraId="0000004C">
            <w:pPr>
              <w:jc w:val="center"/>
              <w:rPr>
                <w:sz w:val="32"/>
                <w:szCs w:val="32"/>
              </w:rPr>
            </w:pPr>
            <w:r w:rsidDel="00000000" w:rsidR="00000000" w:rsidRPr="00000000">
              <w:rPr>
                <w:sz w:val="32"/>
                <w:szCs w:val="32"/>
                <w:rtl w:val="0"/>
              </w:rPr>
              <w:t xml:space="preserve">Martina Unterhofer </w:t>
            </w:r>
          </w:p>
          <w:p w:rsidR="00000000" w:rsidDel="00000000" w:rsidP="00000000" w:rsidRDefault="00000000" w:rsidRPr="00000000" w14:paraId="0000004D">
            <w:pPr>
              <w:jc w:val="center"/>
              <w:rPr>
                <w:sz w:val="26"/>
                <w:szCs w:val="26"/>
              </w:rPr>
            </w:pPr>
            <w:r w:rsidDel="00000000" w:rsidR="00000000" w:rsidRPr="00000000">
              <w:rPr>
                <w:color w:val="0563c1"/>
                <w:sz w:val="26"/>
                <w:szCs w:val="26"/>
                <w:u w:val="single"/>
                <w:rtl w:val="0"/>
              </w:rPr>
              <w:t xml:space="preserve">teuntmar@sozgymfotour.org</w:t>
            </w:r>
            <w:r w:rsidDel="00000000" w:rsidR="00000000" w:rsidRPr="00000000">
              <w:rPr>
                <w:sz w:val="26"/>
                <w:szCs w:val="26"/>
                <w:rtl w:val="0"/>
              </w:rPr>
              <w:t xml:space="preserve"> ,</w:t>
            </w:r>
          </w:p>
          <w:p w:rsidR="00000000" w:rsidDel="00000000" w:rsidP="00000000" w:rsidRDefault="00000000" w:rsidRPr="00000000" w14:paraId="0000004E">
            <w:pPr>
              <w:jc w:val="center"/>
              <w:rPr>
                <w:sz w:val="32"/>
                <w:szCs w:val="32"/>
              </w:rPr>
            </w:pPr>
            <w:r w:rsidDel="00000000" w:rsidR="00000000" w:rsidRPr="00000000">
              <w:rPr>
                <w:sz w:val="26"/>
                <w:szCs w:val="26"/>
                <w:rtl w:val="0"/>
              </w:rPr>
              <w:t xml:space="preserve">Roland Gögele, Marika Höller</w:t>
            </w:r>
            <w:r w:rsidDel="00000000" w:rsidR="00000000" w:rsidRPr="00000000">
              <w:rPr>
                <w:rtl w:val="0"/>
              </w:rPr>
            </w:r>
          </w:p>
        </w:tc>
        <w:tc>
          <w:tcPr>
            <w:vAlign w:val="center"/>
          </w:tcPr>
          <w:p w:rsidR="00000000" w:rsidDel="00000000" w:rsidP="00000000" w:rsidRDefault="00000000" w:rsidRPr="00000000" w14:paraId="0000004F">
            <w:pPr>
              <w:jc w:val="center"/>
              <w:rPr>
                <w:color w:val="0563c1"/>
                <w:sz w:val="26"/>
                <w:szCs w:val="26"/>
                <w:u w:val="single"/>
              </w:rPr>
            </w:pPr>
            <w:r w:rsidDel="00000000" w:rsidR="00000000" w:rsidRPr="00000000">
              <w:rPr>
                <w:sz w:val="32"/>
                <w:szCs w:val="32"/>
                <w:rtl w:val="0"/>
              </w:rPr>
              <w:t xml:space="preserve">Roland Gögele, Marika Höller </w:t>
            </w:r>
            <w:hyperlink r:id="rId10">
              <w:r w:rsidDel="00000000" w:rsidR="00000000" w:rsidRPr="00000000">
                <w:rPr>
                  <w:color w:val="1155cc"/>
                  <w:sz w:val="26"/>
                  <w:szCs w:val="26"/>
                  <w:u w:val="single"/>
                  <w:rtl w:val="0"/>
                </w:rPr>
                <w:t xml:space="preserve">tegoerol@sozgymfotour.org</w:t>
              </w:r>
            </w:hyperlink>
            <w:r w:rsidDel="00000000" w:rsidR="00000000" w:rsidRPr="00000000">
              <w:rPr>
                <w:rtl w:val="0"/>
              </w:rPr>
            </w:r>
          </w:p>
          <w:p w:rsidR="00000000" w:rsidDel="00000000" w:rsidP="00000000" w:rsidRDefault="00000000" w:rsidRPr="00000000" w14:paraId="00000050">
            <w:pPr>
              <w:jc w:val="center"/>
              <w:rPr>
                <w:color w:val="0563c1"/>
                <w:sz w:val="26"/>
                <w:szCs w:val="26"/>
                <w:u w:val="single"/>
              </w:rPr>
            </w:pPr>
            <w:r w:rsidDel="00000000" w:rsidR="00000000" w:rsidRPr="00000000">
              <w:rPr>
                <w:color w:val="0563c1"/>
                <w:sz w:val="26"/>
                <w:szCs w:val="26"/>
                <w:u w:val="single"/>
                <w:rtl w:val="0"/>
              </w:rPr>
              <w:t xml:space="preserve">tehoemar@sozgymfotour.org</w:t>
            </w:r>
          </w:p>
        </w:tc>
        <w:tc>
          <w:tcPr>
            <w:vAlign w:val="center"/>
          </w:tcPr>
          <w:p w:rsidR="00000000" w:rsidDel="00000000" w:rsidP="00000000" w:rsidRDefault="00000000" w:rsidRPr="00000000" w14:paraId="00000051">
            <w:pPr>
              <w:jc w:val="center"/>
              <w:rPr>
                <w:sz w:val="32"/>
                <w:szCs w:val="32"/>
              </w:rPr>
            </w:pPr>
            <w:r w:rsidDel="00000000" w:rsidR="00000000" w:rsidRPr="00000000">
              <w:rPr>
                <w:sz w:val="32"/>
                <w:szCs w:val="32"/>
                <w:rtl w:val="0"/>
              </w:rPr>
              <w:t xml:space="preserve">Peer Anna Katharina, Ebner Isabel</w:t>
            </w:r>
          </w:p>
          <w:p w:rsidR="00000000" w:rsidDel="00000000" w:rsidP="00000000" w:rsidRDefault="00000000" w:rsidRPr="00000000" w14:paraId="00000052">
            <w:pPr>
              <w:jc w:val="center"/>
              <w:rPr>
                <w:sz w:val="32"/>
                <w:szCs w:val="32"/>
              </w:rPr>
            </w:pPr>
            <w:hyperlink r:id="rId11">
              <w:r w:rsidDel="00000000" w:rsidR="00000000" w:rsidRPr="00000000">
                <w:rPr>
                  <w:color w:val="0563c1"/>
                  <w:sz w:val="26"/>
                  <w:szCs w:val="26"/>
                  <w:u w:val="single"/>
                  <w:rtl w:val="0"/>
                </w:rPr>
                <w:t xml:space="preserve">homepage@sozgymfotour.org</w:t>
              </w:r>
            </w:hyperlink>
            <w:r w:rsidDel="00000000" w:rsidR="00000000" w:rsidRPr="00000000">
              <w:rPr>
                <w:rtl w:val="0"/>
              </w:rPr>
            </w:r>
          </w:p>
          <w:p w:rsidR="00000000" w:rsidDel="00000000" w:rsidP="00000000" w:rsidRDefault="00000000" w:rsidRPr="00000000" w14:paraId="00000053">
            <w:pPr>
              <w:jc w:val="center"/>
              <w:rPr>
                <w:sz w:val="32"/>
                <w:szCs w:val="32"/>
              </w:rPr>
            </w:pPr>
            <w:r w:rsidDel="00000000" w:rsidR="00000000" w:rsidRPr="00000000">
              <w:rPr>
                <w:rtl w:val="0"/>
              </w:rPr>
            </w:r>
          </w:p>
        </w:tc>
      </w:tr>
      <w:tr>
        <w:trPr>
          <w:cantSplit w:val="0"/>
          <w:trHeight w:val="2142" w:hRule="atLeast"/>
          <w:tblHeader w:val="0"/>
        </w:trPr>
        <w:tc>
          <w:tcPr/>
          <w:p w:rsidR="00000000" w:rsidDel="00000000" w:rsidP="00000000" w:rsidRDefault="00000000" w:rsidRPr="00000000" w14:paraId="00000054">
            <w:pPr>
              <w:rPr>
                <w:sz w:val="32"/>
                <w:szCs w:val="32"/>
              </w:rPr>
            </w:pPr>
            <w:r w:rsidDel="00000000" w:rsidR="00000000" w:rsidRPr="00000000">
              <w:rPr>
                <w:rtl w:val="0"/>
              </w:rPr>
            </w:r>
          </w:p>
          <w:p w:rsidR="00000000" w:rsidDel="00000000" w:rsidP="00000000" w:rsidRDefault="00000000" w:rsidRPr="00000000" w14:paraId="00000055">
            <w:pPr>
              <w:rPr>
                <w:sz w:val="32"/>
                <w:szCs w:val="32"/>
              </w:rPr>
            </w:pPr>
            <w:r w:rsidDel="00000000" w:rsidR="00000000" w:rsidRPr="00000000">
              <w:rPr>
                <w:sz w:val="32"/>
                <w:szCs w:val="32"/>
                <w:rtl w:val="0"/>
              </w:rPr>
              <w:t xml:space="preserve">BN: ______________________</w:t>
            </w:r>
          </w:p>
          <w:p w:rsidR="00000000" w:rsidDel="00000000" w:rsidP="00000000" w:rsidRDefault="00000000" w:rsidRPr="00000000" w14:paraId="00000056">
            <w:pPr>
              <w:rPr>
                <w:sz w:val="32"/>
                <w:szCs w:val="32"/>
              </w:rPr>
            </w:pPr>
            <w:r w:rsidDel="00000000" w:rsidR="00000000" w:rsidRPr="00000000">
              <w:rPr>
                <w:rtl w:val="0"/>
              </w:rPr>
            </w:r>
          </w:p>
          <w:p w:rsidR="00000000" w:rsidDel="00000000" w:rsidP="00000000" w:rsidRDefault="00000000" w:rsidRPr="00000000" w14:paraId="00000057">
            <w:pPr>
              <w:rPr>
                <w:sz w:val="32"/>
                <w:szCs w:val="32"/>
              </w:rPr>
            </w:pPr>
            <w:r w:rsidDel="00000000" w:rsidR="00000000" w:rsidRPr="00000000">
              <w:rPr>
                <w:sz w:val="32"/>
                <w:szCs w:val="32"/>
                <w:rtl w:val="0"/>
              </w:rPr>
              <w:t xml:space="preserve">PW: ______________________</w:t>
            </w:r>
          </w:p>
          <w:p w:rsidR="00000000" w:rsidDel="00000000" w:rsidP="00000000" w:rsidRDefault="00000000" w:rsidRPr="00000000" w14:paraId="00000058">
            <w:pPr>
              <w:rPr>
                <w:sz w:val="32"/>
                <w:szCs w:val="32"/>
              </w:rPr>
            </w:pPr>
            <w:r w:rsidDel="00000000" w:rsidR="00000000" w:rsidRPr="00000000">
              <w:rPr>
                <w:rtl w:val="0"/>
              </w:rPr>
            </w:r>
          </w:p>
          <w:p w:rsidR="00000000" w:rsidDel="00000000" w:rsidP="00000000" w:rsidRDefault="00000000" w:rsidRPr="00000000" w14:paraId="00000059">
            <w:pPr>
              <w:rPr>
                <w:sz w:val="32"/>
                <w:szCs w:val="32"/>
              </w:rPr>
            </w:pPr>
            <w:r w:rsidDel="00000000" w:rsidR="00000000" w:rsidRPr="00000000">
              <w:rPr>
                <w:sz w:val="32"/>
                <w:szCs w:val="32"/>
                <w:rtl w:val="0"/>
              </w:rPr>
              <w:t xml:space="preserve">______________________</w:t>
            </w:r>
          </w:p>
          <w:p w:rsidR="00000000" w:rsidDel="00000000" w:rsidP="00000000" w:rsidRDefault="00000000" w:rsidRPr="00000000" w14:paraId="0000005A">
            <w:pPr>
              <w:rPr>
                <w:sz w:val="10"/>
                <w:szCs w:val="10"/>
              </w:rPr>
            </w:pPr>
            <w:r w:rsidDel="00000000" w:rsidR="00000000" w:rsidRPr="00000000">
              <w:rPr>
                <w:rtl w:val="0"/>
              </w:rPr>
            </w:r>
          </w:p>
          <w:p w:rsidR="00000000" w:rsidDel="00000000" w:rsidP="00000000" w:rsidRDefault="00000000" w:rsidRPr="00000000" w14:paraId="0000005B">
            <w:pPr>
              <w:rPr>
                <w:sz w:val="32"/>
                <w:szCs w:val="32"/>
              </w:rPr>
            </w:pPr>
            <w:r w:rsidDel="00000000" w:rsidR="00000000" w:rsidRPr="00000000">
              <w:rPr>
                <w:rtl w:val="0"/>
              </w:rPr>
            </w:r>
          </w:p>
        </w:tc>
        <w:tc>
          <w:tcPr/>
          <w:p w:rsidR="00000000" w:rsidDel="00000000" w:rsidP="00000000" w:rsidRDefault="00000000" w:rsidRPr="00000000" w14:paraId="0000005C">
            <w:pPr>
              <w:rPr>
                <w:sz w:val="32"/>
                <w:szCs w:val="32"/>
              </w:rPr>
            </w:pPr>
            <w:r w:rsidDel="00000000" w:rsidR="00000000" w:rsidRPr="00000000">
              <w:rPr>
                <w:rtl w:val="0"/>
              </w:rPr>
            </w:r>
          </w:p>
          <w:p w:rsidR="00000000" w:rsidDel="00000000" w:rsidP="00000000" w:rsidRDefault="00000000" w:rsidRPr="00000000" w14:paraId="0000005D">
            <w:pPr>
              <w:rPr>
                <w:sz w:val="32"/>
                <w:szCs w:val="32"/>
              </w:rPr>
            </w:pPr>
            <w:r w:rsidDel="00000000" w:rsidR="00000000" w:rsidRPr="00000000">
              <w:rPr>
                <w:sz w:val="32"/>
                <w:szCs w:val="32"/>
                <w:rtl w:val="0"/>
              </w:rPr>
              <w:t xml:space="preserve">BN: ______________________</w:t>
            </w:r>
          </w:p>
          <w:p w:rsidR="00000000" w:rsidDel="00000000" w:rsidP="00000000" w:rsidRDefault="00000000" w:rsidRPr="00000000" w14:paraId="0000005E">
            <w:pPr>
              <w:rPr>
                <w:sz w:val="32"/>
                <w:szCs w:val="32"/>
              </w:rPr>
            </w:pPr>
            <w:r w:rsidDel="00000000" w:rsidR="00000000" w:rsidRPr="00000000">
              <w:rPr>
                <w:rtl w:val="0"/>
              </w:rPr>
            </w:r>
          </w:p>
          <w:p w:rsidR="00000000" w:rsidDel="00000000" w:rsidP="00000000" w:rsidRDefault="00000000" w:rsidRPr="00000000" w14:paraId="0000005F">
            <w:pPr>
              <w:rPr>
                <w:sz w:val="32"/>
                <w:szCs w:val="32"/>
              </w:rPr>
            </w:pPr>
            <w:r w:rsidDel="00000000" w:rsidR="00000000" w:rsidRPr="00000000">
              <w:rPr>
                <w:sz w:val="32"/>
                <w:szCs w:val="32"/>
                <w:rtl w:val="0"/>
              </w:rPr>
              <w:t xml:space="preserve">PW: ______________________</w:t>
            </w:r>
          </w:p>
          <w:p w:rsidR="00000000" w:rsidDel="00000000" w:rsidP="00000000" w:rsidRDefault="00000000" w:rsidRPr="00000000" w14:paraId="00000060">
            <w:pPr>
              <w:rPr>
                <w:sz w:val="32"/>
                <w:szCs w:val="32"/>
              </w:rPr>
            </w:pPr>
            <w:r w:rsidDel="00000000" w:rsidR="00000000" w:rsidRPr="00000000">
              <w:rPr>
                <w:rtl w:val="0"/>
              </w:rPr>
            </w:r>
          </w:p>
          <w:p w:rsidR="00000000" w:rsidDel="00000000" w:rsidP="00000000" w:rsidRDefault="00000000" w:rsidRPr="00000000" w14:paraId="00000061">
            <w:pPr>
              <w:rPr>
                <w:sz w:val="32"/>
                <w:szCs w:val="32"/>
              </w:rPr>
            </w:pPr>
            <w:r w:rsidDel="00000000" w:rsidR="00000000" w:rsidRPr="00000000">
              <w:rPr>
                <w:sz w:val="32"/>
                <w:szCs w:val="32"/>
                <w:rtl w:val="0"/>
              </w:rPr>
              <w:t xml:space="preserve">______________________</w:t>
            </w:r>
          </w:p>
          <w:p w:rsidR="00000000" w:rsidDel="00000000" w:rsidP="00000000" w:rsidRDefault="00000000" w:rsidRPr="00000000" w14:paraId="00000062">
            <w:pPr>
              <w:rPr>
                <w:sz w:val="10"/>
                <w:szCs w:val="10"/>
              </w:rPr>
            </w:pPr>
            <w:r w:rsidDel="00000000" w:rsidR="00000000" w:rsidRPr="00000000">
              <w:rPr>
                <w:rtl w:val="0"/>
              </w:rPr>
            </w:r>
          </w:p>
          <w:p w:rsidR="00000000" w:rsidDel="00000000" w:rsidP="00000000" w:rsidRDefault="00000000" w:rsidRPr="00000000" w14:paraId="00000063">
            <w:pPr>
              <w:rPr>
                <w:sz w:val="32"/>
                <w:szCs w:val="32"/>
              </w:rPr>
            </w:pPr>
            <w:r w:rsidDel="00000000" w:rsidR="00000000" w:rsidRPr="00000000">
              <w:rPr>
                <w:rtl w:val="0"/>
              </w:rPr>
            </w:r>
          </w:p>
        </w:tc>
        <w:tc>
          <w:tcPr/>
          <w:p w:rsidR="00000000" w:rsidDel="00000000" w:rsidP="00000000" w:rsidRDefault="00000000" w:rsidRPr="00000000" w14:paraId="00000064">
            <w:pPr>
              <w:rPr>
                <w:sz w:val="32"/>
                <w:szCs w:val="32"/>
              </w:rPr>
            </w:pPr>
            <w:r w:rsidDel="00000000" w:rsidR="00000000" w:rsidRPr="00000000">
              <w:rPr>
                <w:rtl w:val="0"/>
              </w:rPr>
            </w:r>
          </w:p>
          <w:p w:rsidR="00000000" w:rsidDel="00000000" w:rsidP="00000000" w:rsidRDefault="00000000" w:rsidRPr="00000000" w14:paraId="00000065">
            <w:pPr>
              <w:rPr>
                <w:sz w:val="32"/>
                <w:szCs w:val="32"/>
              </w:rPr>
            </w:pPr>
            <w:r w:rsidDel="00000000" w:rsidR="00000000" w:rsidRPr="00000000">
              <w:rPr>
                <w:sz w:val="32"/>
                <w:szCs w:val="32"/>
                <w:rtl w:val="0"/>
              </w:rPr>
              <w:t xml:space="preserve">BN: ______________________</w:t>
            </w:r>
          </w:p>
          <w:p w:rsidR="00000000" w:rsidDel="00000000" w:rsidP="00000000" w:rsidRDefault="00000000" w:rsidRPr="00000000" w14:paraId="00000066">
            <w:pPr>
              <w:rPr>
                <w:sz w:val="32"/>
                <w:szCs w:val="32"/>
              </w:rPr>
            </w:pPr>
            <w:r w:rsidDel="00000000" w:rsidR="00000000" w:rsidRPr="00000000">
              <w:rPr>
                <w:rtl w:val="0"/>
              </w:rPr>
            </w:r>
          </w:p>
          <w:p w:rsidR="00000000" w:rsidDel="00000000" w:rsidP="00000000" w:rsidRDefault="00000000" w:rsidRPr="00000000" w14:paraId="00000067">
            <w:pPr>
              <w:rPr>
                <w:sz w:val="32"/>
                <w:szCs w:val="32"/>
              </w:rPr>
            </w:pPr>
            <w:r w:rsidDel="00000000" w:rsidR="00000000" w:rsidRPr="00000000">
              <w:rPr>
                <w:sz w:val="32"/>
                <w:szCs w:val="32"/>
                <w:rtl w:val="0"/>
              </w:rPr>
              <w:t xml:space="preserve">PW: ______________________</w:t>
            </w:r>
          </w:p>
          <w:p w:rsidR="00000000" w:rsidDel="00000000" w:rsidP="00000000" w:rsidRDefault="00000000" w:rsidRPr="00000000" w14:paraId="00000068">
            <w:pPr>
              <w:rPr>
                <w:sz w:val="32"/>
                <w:szCs w:val="32"/>
              </w:rPr>
            </w:pPr>
            <w:r w:rsidDel="00000000" w:rsidR="00000000" w:rsidRPr="00000000">
              <w:rPr>
                <w:rtl w:val="0"/>
              </w:rPr>
            </w:r>
          </w:p>
          <w:p w:rsidR="00000000" w:rsidDel="00000000" w:rsidP="00000000" w:rsidRDefault="00000000" w:rsidRPr="00000000" w14:paraId="00000069">
            <w:pPr>
              <w:rPr>
                <w:sz w:val="32"/>
                <w:szCs w:val="32"/>
              </w:rPr>
            </w:pPr>
            <w:r w:rsidDel="00000000" w:rsidR="00000000" w:rsidRPr="00000000">
              <w:rPr>
                <w:sz w:val="32"/>
                <w:szCs w:val="32"/>
                <w:rtl w:val="0"/>
              </w:rPr>
              <w:t xml:space="preserve">______________________</w:t>
            </w:r>
          </w:p>
          <w:p w:rsidR="00000000" w:rsidDel="00000000" w:rsidP="00000000" w:rsidRDefault="00000000" w:rsidRPr="00000000" w14:paraId="0000006A">
            <w:pPr>
              <w:rPr>
                <w:sz w:val="10"/>
                <w:szCs w:val="10"/>
              </w:rPr>
            </w:pPr>
            <w:r w:rsidDel="00000000" w:rsidR="00000000" w:rsidRPr="00000000">
              <w:rPr>
                <w:rtl w:val="0"/>
              </w:rPr>
            </w:r>
          </w:p>
          <w:p w:rsidR="00000000" w:rsidDel="00000000" w:rsidP="00000000" w:rsidRDefault="00000000" w:rsidRPr="00000000" w14:paraId="0000006B">
            <w:pPr>
              <w:rPr>
                <w:sz w:val="32"/>
                <w:szCs w:val="32"/>
              </w:rPr>
            </w:pPr>
            <w:r w:rsidDel="00000000" w:rsidR="00000000" w:rsidRPr="00000000">
              <w:rPr>
                <w:rtl w:val="0"/>
              </w:rPr>
            </w:r>
          </w:p>
        </w:tc>
        <w:tc>
          <w:tcPr/>
          <w:p w:rsidR="00000000" w:rsidDel="00000000" w:rsidP="00000000" w:rsidRDefault="00000000" w:rsidRPr="00000000" w14:paraId="0000006C">
            <w:pPr>
              <w:rPr>
                <w:sz w:val="32"/>
                <w:szCs w:val="32"/>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BN: Lehrer*innen</w:t>
            </w:r>
          </w:p>
          <w:p w:rsidR="00000000" w:rsidDel="00000000" w:rsidP="00000000" w:rsidRDefault="00000000" w:rsidRPr="00000000" w14:paraId="0000006E">
            <w:pPr>
              <w:rPr>
                <w:sz w:val="32"/>
                <w:szCs w:val="32"/>
              </w:rPr>
            </w:pPr>
            <w:r w:rsidDel="00000000" w:rsidR="00000000" w:rsidRPr="00000000">
              <w:rPr>
                <w:rtl w:val="0"/>
              </w:rPr>
            </w:r>
          </w:p>
          <w:p w:rsidR="00000000" w:rsidDel="00000000" w:rsidP="00000000" w:rsidRDefault="00000000" w:rsidRPr="00000000" w14:paraId="0000006F">
            <w:pPr>
              <w:rPr>
                <w:sz w:val="32"/>
                <w:szCs w:val="32"/>
              </w:rPr>
            </w:pPr>
            <w:r w:rsidDel="00000000" w:rsidR="00000000" w:rsidRPr="00000000">
              <w:rPr>
                <w:rtl w:val="0"/>
              </w:rPr>
            </w:r>
          </w:p>
          <w:p w:rsidR="00000000" w:rsidDel="00000000" w:rsidP="00000000" w:rsidRDefault="00000000" w:rsidRPr="00000000" w14:paraId="00000070">
            <w:pPr>
              <w:rPr>
                <w:sz w:val="32"/>
                <w:szCs w:val="32"/>
              </w:rPr>
            </w:pPr>
            <w:r w:rsidDel="00000000" w:rsidR="00000000" w:rsidRPr="00000000">
              <w:rPr>
                <w:sz w:val="32"/>
                <w:szCs w:val="32"/>
                <w:rtl w:val="0"/>
              </w:rPr>
              <w:t xml:space="preserve">PW: Informationen25/26</w:t>
            </w:r>
          </w:p>
        </w:tc>
      </w:tr>
    </w:tbl>
    <w:p w:rsidR="00000000" w:rsidDel="00000000" w:rsidP="00000000" w:rsidRDefault="00000000" w:rsidRPr="00000000" w14:paraId="00000071">
      <w:pPr>
        <w:rPr>
          <w:sz w:val="10"/>
          <w:szCs w:val="10"/>
        </w:rPr>
      </w:pPr>
      <w:r w:rsidDel="00000000" w:rsidR="00000000" w:rsidRPr="00000000">
        <w:rPr>
          <w:rtl w:val="0"/>
        </w:rPr>
      </w:r>
    </w:p>
    <w:tbl>
      <w:tblPr>
        <w:tblStyle w:val="Table4"/>
        <w:tblW w:w="151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7"/>
        <w:gridCol w:w="5047"/>
        <w:gridCol w:w="5050"/>
        <w:tblGridChange w:id="0">
          <w:tblGrid>
            <w:gridCol w:w="5047"/>
            <w:gridCol w:w="5047"/>
            <w:gridCol w:w="5050"/>
          </w:tblGrid>
        </w:tblGridChange>
      </w:tblGrid>
      <w:tr>
        <w:trPr>
          <w:cantSplit w:val="0"/>
          <w:trHeight w:val="1274" w:hRule="atLeast"/>
          <w:tblHeader w:val="0"/>
        </w:trPr>
        <w:tc>
          <w:tcPr/>
          <w:p w:rsidR="00000000" w:rsidDel="00000000" w:rsidP="00000000" w:rsidRDefault="00000000" w:rsidRPr="00000000" w14:paraId="00000072">
            <w:pPr>
              <w:rPr>
                <w:b w:val="1"/>
                <w:sz w:val="28"/>
                <w:szCs w:val="28"/>
              </w:rPr>
            </w:pPr>
            <w:r w:rsidDel="00000000" w:rsidR="00000000" w:rsidRPr="00000000">
              <w:rPr>
                <w:b w:val="1"/>
                <w:sz w:val="28"/>
                <w:szCs w:val="28"/>
                <w:rtl w:val="0"/>
              </w:rPr>
              <w:t xml:space="preserve">OFFICE-PAKET (Word, Excel,…)</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sz w:val="28"/>
                <w:szCs w:val="28"/>
                <w:rtl w:val="0"/>
              </w:rPr>
              <w:t xml:space="preserve">Für den Computer bzw. das eigene digitale Gerät </w:t>
            </w:r>
            <w:r w:rsidDel="00000000" w:rsidR="00000000" w:rsidRPr="00000000">
              <w:rPr>
                <w:b w:val="1"/>
                <w:sz w:val="28"/>
                <w:szCs w:val="28"/>
                <w:rtl w:val="0"/>
              </w:rPr>
              <w:t xml:space="preserve">zu Hause</w:t>
            </w:r>
            <w:r w:rsidDel="00000000" w:rsidR="00000000" w:rsidRPr="00000000">
              <w:rPr>
                <w:sz w:val="28"/>
                <w:szCs w:val="28"/>
                <w:rtl w:val="0"/>
              </w:rPr>
              <w:t xml:space="preserve">!</w:t>
            </w:r>
          </w:p>
          <w:p w:rsidR="00000000" w:rsidDel="00000000" w:rsidP="00000000" w:rsidRDefault="00000000" w:rsidRPr="00000000" w14:paraId="00000075">
            <w:pPr>
              <w:rPr>
                <w:sz w:val="28"/>
                <w:szCs w:val="28"/>
              </w:rPr>
            </w:pPr>
            <w:r w:rsidDel="00000000" w:rsidR="00000000" w:rsidRPr="00000000">
              <w:rPr>
                <w:i w:val="1"/>
                <w:sz w:val="28"/>
                <w:szCs w:val="28"/>
                <w:rtl w:val="0"/>
              </w:rPr>
              <w:t xml:space="preserve">Manuela Kastl</w:t>
            </w:r>
            <w:r w:rsidDel="00000000" w:rsidR="00000000" w:rsidRPr="00000000">
              <w:rPr>
                <w:sz w:val="28"/>
                <w:szCs w:val="28"/>
                <w:rtl w:val="0"/>
              </w:rPr>
              <w:t xml:space="preserve"> im Sekretariat 2</w:t>
            </w:r>
          </w:p>
          <w:p w:rsidR="00000000" w:rsidDel="00000000" w:rsidP="00000000" w:rsidRDefault="00000000" w:rsidRPr="00000000" w14:paraId="00000076">
            <w:pPr>
              <w:rPr>
                <w:sz w:val="28"/>
                <w:szCs w:val="28"/>
              </w:rPr>
            </w:pPr>
            <w:r w:rsidDel="00000000" w:rsidR="00000000" w:rsidRPr="00000000">
              <w:rPr>
                <w:rtl w:val="0"/>
              </w:rPr>
            </w:r>
          </w:p>
        </w:tc>
        <w:tc>
          <w:tcPr/>
          <w:p w:rsidR="00000000" w:rsidDel="00000000" w:rsidP="00000000" w:rsidRDefault="00000000" w:rsidRPr="00000000" w14:paraId="00000077">
            <w:pPr>
              <w:rPr>
                <w:b w:val="1"/>
                <w:sz w:val="28"/>
                <w:szCs w:val="28"/>
              </w:rPr>
            </w:pPr>
            <w:r w:rsidDel="00000000" w:rsidR="00000000" w:rsidRPr="00000000">
              <w:rPr>
                <w:b w:val="1"/>
                <w:sz w:val="28"/>
                <w:szCs w:val="28"/>
                <w:rtl w:val="0"/>
              </w:rPr>
              <w:t xml:space="preserve">WLAN-Zugang im Schulgebäude</w:t>
            </w:r>
          </w:p>
          <w:p w:rsidR="00000000" w:rsidDel="00000000" w:rsidP="00000000" w:rsidRDefault="00000000" w:rsidRPr="00000000" w14:paraId="00000078">
            <w:pPr>
              <w:rPr>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sz w:val="28"/>
                <w:szCs w:val="28"/>
                <w:rtl w:val="0"/>
              </w:rPr>
              <w:t xml:space="preserve">Für Lehrpersonen steht das WLAN “privat” zur Verfügung. Passwort: qawsedrf (Bitte nicht an Schüler*innen weitergeben!)</w:t>
            </w:r>
          </w:p>
        </w:tc>
        <w:tc>
          <w:tcPr/>
          <w:p w:rsidR="00000000" w:rsidDel="00000000" w:rsidP="00000000" w:rsidRDefault="00000000" w:rsidRPr="00000000" w14:paraId="0000007A">
            <w:pPr>
              <w:rPr>
                <w:b w:val="1"/>
                <w:sz w:val="28"/>
                <w:szCs w:val="28"/>
              </w:rPr>
            </w:pPr>
            <w:r w:rsidDel="00000000" w:rsidR="00000000" w:rsidRPr="00000000">
              <w:rPr>
                <w:b w:val="1"/>
                <w:sz w:val="28"/>
                <w:szCs w:val="28"/>
                <w:rtl w:val="0"/>
              </w:rPr>
              <w:t xml:space="preserve">Lehrer*innenschalter</w:t>
            </w:r>
          </w:p>
          <w:p w:rsidR="00000000" w:rsidDel="00000000" w:rsidP="00000000" w:rsidRDefault="00000000" w:rsidRPr="00000000" w14:paraId="0000007B">
            <w:pPr>
              <w:rPr>
                <w:sz w:val="28"/>
                <w:szCs w:val="28"/>
              </w:rPr>
            </w:pPr>
            <w:r w:rsidDel="00000000" w:rsidR="00000000" w:rsidRPr="00000000">
              <w:rPr>
                <w:rtl w:val="0"/>
              </w:rPr>
            </w:r>
          </w:p>
          <w:p w:rsidR="00000000" w:rsidDel="00000000" w:rsidP="00000000" w:rsidRDefault="00000000" w:rsidRPr="00000000" w14:paraId="0000007C">
            <w:pPr>
              <w:rPr>
                <w:sz w:val="28"/>
                <w:szCs w:val="28"/>
              </w:rPr>
            </w:pPr>
            <w:r w:rsidDel="00000000" w:rsidR="00000000" w:rsidRPr="00000000">
              <w:rPr>
                <w:i w:val="1"/>
                <w:sz w:val="28"/>
                <w:szCs w:val="28"/>
                <w:rtl w:val="0"/>
              </w:rPr>
              <w:t xml:space="preserve">Roland Gögele</w:t>
            </w:r>
            <w:r w:rsidDel="00000000" w:rsidR="00000000" w:rsidRPr="00000000">
              <w:rPr>
                <w:sz w:val="28"/>
                <w:szCs w:val="28"/>
                <w:rtl w:val="0"/>
              </w:rPr>
              <w:t xml:space="preserve">, </w:t>
            </w:r>
            <w:r w:rsidDel="00000000" w:rsidR="00000000" w:rsidRPr="00000000">
              <w:rPr>
                <w:sz w:val="28"/>
                <w:szCs w:val="28"/>
                <w:u w:val="single"/>
                <w:rtl w:val="0"/>
              </w:rPr>
              <w:t xml:space="preserve">mittwochs</w:t>
            </w:r>
            <w:r w:rsidDel="00000000" w:rsidR="00000000" w:rsidRPr="00000000">
              <w:rPr>
                <w:rtl w:val="0"/>
              </w:rPr>
            </w:r>
          </w:p>
          <w:p w:rsidR="00000000" w:rsidDel="00000000" w:rsidP="00000000" w:rsidRDefault="00000000" w:rsidRPr="00000000" w14:paraId="0000007D">
            <w:pPr>
              <w:rPr>
                <w:sz w:val="28"/>
                <w:szCs w:val="28"/>
              </w:rPr>
            </w:pPr>
            <w:r w:rsidDel="00000000" w:rsidR="00000000" w:rsidRPr="00000000">
              <w:rPr>
                <w:sz w:val="28"/>
                <w:szCs w:val="28"/>
                <w:rtl w:val="0"/>
              </w:rPr>
              <w:t xml:space="preserve">von 13.10 Uhr bis 14.00 Uhr im Großraumbüro </w:t>
            </w:r>
          </w:p>
          <w:p w:rsidR="00000000" w:rsidDel="00000000" w:rsidP="00000000" w:rsidRDefault="00000000" w:rsidRPr="00000000" w14:paraId="0000007E">
            <w:pPr>
              <w:rPr>
                <w:sz w:val="28"/>
                <w:szCs w:val="28"/>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5"/>
        <w:tblW w:w="15090.0" w:type="dxa"/>
        <w:jc w:val="left"/>
        <w:tblInd w:w="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90"/>
        <w:tblGridChange w:id="0">
          <w:tblGrid>
            <w:gridCol w:w="15090"/>
          </w:tblGrid>
        </w:tblGridChange>
      </w:tblGrid>
      <w:tr>
        <w:trPr>
          <w:cantSplit w:val="0"/>
          <w:trHeight w:val="950" w:hRule="atLeast"/>
          <w:tblHeader w:val="0"/>
        </w:trPr>
        <w:tc>
          <w:tcPr/>
          <w:p w:rsidR="00000000" w:rsidDel="00000000" w:rsidP="00000000" w:rsidRDefault="00000000" w:rsidRPr="00000000" w14:paraId="00000080">
            <w:pPr>
              <w:rPr>
                <w:b w:val="1"/>
                <w:sz w:val="28"/>
                <w:szCs w:val="28"/>
              </w:rPr>
            </w:pPr>
            <w:r w:rsidDel="00000000" w:rsidR="00000000" w:rsidRPr="00000000">
              <w:rPr>
                <w:b w:val="1"/>
                <w:sz w:val="28"/>
                <w:szCs w:val="28"/>
                <w:rtl w:val="0"/>
              </w:rPr>
              <w:t xml:space="preserve">DIGITALES REGISTER:</w:t>
            </w:r>
          </w:p>
          <w:p w:rsidR="00000000" w:rsidDel="00000000" w:rsidP="00000000" w:rsidRDefault="00000000" w:rsidRPr="00000000" w14:paraId="00000081">
            <w:pPr>
              <w:rPr>
                <w:sz w:val="28"/>
                <w:szCs w:val="28"/>
              </w:rPr>
            </w:pPr>
            <w:r w:rsidDel="00000000" w:rsidR="00000000" w:rsidRPr="00000000">
              <w:rPr>
                <w:sz w:val="28"/>
                <w:szCs w:val="28"/>
                <w:rtl w:val="0"/>
              </w:rPr>
              <w:t xml:space="preserve">Das digitale Register dient zur rechtlichen Dokumentation und ist Kommunikationsmittel zwischen Schule, Lehrer*innen, Schüler*innen und Elternhaus. Die Lehrpersonen dokumentieren hier den Lernfortschritt des Kindes und halten Beobachtungen fest, die während des Unterrichtes gemacht wurden.</w:t>
            </w:r>
          </w:p>
          <w:p w:rsidR="00000000" w:rsidDel="00000000" w:rsidP="00000000" w:rsidRDefault="00000000" w:rsidRPr="00000000" w14:paraId="00000082">
            <w:pPr>
              <w:rPr>
                <w:sz w:val="28"/>
                <w:szCs w:val="28"/>
              </w:rPr>
            </w:pPr>
            <w:r w:rsidDel="00000000" w:rsidR="00000000" w:rsidRPr="00000000">
              <w:rPr>
                <w:sz w:val="28"/>
                <w:szCs w:val="28"/>
                <w:rtl w:val="0"/>
              </w:rPr>
              <w:t xml:space="preserve">Das digitale Register</w:t>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shd w:fill="auto" w:val="clear"/>
                <w:vertAlign w:val="baseline"/>
              </w:rPr>
            </w:pPr>
            <w:r w:rsidDel="00000000" w:rsidR="00000000" w:rsidRPr="00000000">
              <w:rPr>
                <w:sz w:val="28"/>
                <w:szCs w:val="28"/>
                <w:rtl w:val="0"/>
              </w:rPr>
              <w:t xml:space="preserve">kann von den Lehrer*innen als Planungsinstrument genutzt werden </w:t>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shd w:fill="auto" w:val="clear"/>
                <w:vertAlign w:val="baseline"/>
              </w:rPr>
            </w:pPr>
            <w:r w:rsidDel="00000000" w:rsidR="00000000" w:rsidRPr="00000000">
              <w:rPr>
                <w:sz w:val="28"/>
                <w:szCs w:val="28"/>
                <w:rtl w:val="0"/>
              </w:rPr>
              <w:t xml:space="preserve">dient zum Festhalten von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Stundeninhalten, Noten, Absenzen, Disziplinarvermerken</w:t>
            </w:r>
            <w:r w:rsidDel="00000000" w:rsidR="00000000" w:rsidRPr="00000000">
              <w:rPr>
                <w:sz w:val="28"/>
                <w:szCs w:val="28"/>
                <w:rtl w:val="0"/>
              </w:rPr>
              <w:t xml:space="preserve"> und Buchen von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Spezialräumen, Laptop- u</w:t>
            </w:r>
            <w:r w:rsidDel="00000000" w:rsidR="00000000" w:rsidRPr="00000000">
              <w:rPr>
                <w:sz w:val="28"/>
                <w:szCs w:val="28"/>
                <w:rtl w:val="0"/>
              </w:rPr>
              <w:t xml:space="preserve">nd Tabletwägen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usw.</w:t>
            </w:r>
          </w:p>
          <w:p w:rsidR="00000000" w:rsidDel="00000000" w:rsidP="00000000" w:rsidRDefault="00000000" w:rsidRPr="00000000" w14:paraId="000000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kündigt Klassenarbeiten und Prüfungen, sowie evtl. Abgabetermine für Hausaufgaben an</w:t>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8"/>
                <w:szCs w:val="28"/>
              </w:rPr>
            </w:pPr>
            <w:r w:rsidDel="00000000" w:rsidR="00000000" w:rsidRPr="00000000">
              <w:rPr>
                <w:sz w:val="28"/>
                <w:szCs w:val="28"/>
                <w:rtl w:val="0"/>
              </w:rPr>
              <w:t xml:space="preserve">Mitteilungen bezüglich Lehrausgängen werden über das digitale Register versandt. Achtung: Die Eltern können unterschreiben, aber NICHT antworten!</w:t>
            </w:r>
          </w:p>
        </w:tc>
      </w:tr>
      <w:tr>
        <w:trPr>
          <w:cantSplit w:val="0"/>
          <w:trHeight w:val="950" w:hRule="atLeast"/>
          <w:tblHeader w:val="0"/>
        </w:trPr>
        <w:tc>
          <w:tcPr/>
          <w:p w:rsidR="00000000" w:rsidDel="00000000" w:rsidP="00000000" w:rsidRDefault="00000000" w:rsidRPr="00000000" w14:paraId="00000087">
            <w:pPr>
              <w:rPr>
                <w:b w:val="1"/>
                <w:sz w:val="28"/>
                <w:szCs w:val="28"/>
              </w:rPr>
            </w:pPr>
            <w:r w:rsidDel="00000000" w:rsidR="00000000" w:rsidRPr="00000000">
              <w:rPr>
                <w:b w:val="1"/>
                <w:sz w:val="28"/>
                <w:szCs w:val="28"/>
                <w:rtl w:val="0"/>
              </w:rPr>
              <w:t xml:space="preserve">G SUITE – Gmail (Google Workspace)</w:t>
            </w:r>
          </w:p>
          <w:p w:rsidR="00000000" w:rsidDel="00000000" w:rsidP="00000000" w:rsidRDefault="00000000" w:rsidRPr="00000000" w14:paraId="00000088">
            <w:pPr>
              <w:rPr>
                <w:sz w:val="28"/>
                <w:szCs w:val="28"/>
              </w:rPr>
            </w:pPr>
            <w:r w:rsidDel="00000000" w:rsidR="00000000" w:rsidRPr="00000000">
              <w:rPr>
                <w:sz w:val="28"/>
                <w:szCs w:val="28"/>
                <w:rtl w:val="0"/>
              </w:rPr>
              <w:t xml:space="preserve">G Suite ist ein Google-Dienst, der eine Sammlung von Google-Programmen beinhaltet. Jede*r Nutzer*in erhält eine Email-Adresse, die die Domain der Organisation, also unserer Schule, aufweist. </w:t>
            </w:r>
          </w:p>
          <w:p w:rsidR="00000000" w:rsidDel="00000000" w:rsidP="00000000" w:rsidRDefault="00000000" w:rsidRPr="00000000" w14:paraId="00000089">
            <w:pPr>
              <w:rPr>
                <w:sz w:val="28"/>
                <w:szCs w:val="28"/>
              </w:rPr>
            </w:pPr>
            <w:r w:rsidDel="00000000" w:rsidR="00000000" w:rsidRPr="00000000">
              <w:rPr>
                <w:sz w:val="28"/>
                <w:szCs w:val="28"/>
                <w:rtl w:val="0"/>
              </w:rPr>
              <w:t xml:space="preserve">Unsere Schule setzt Google Workspace ein für:</w:t>
            </w:r>
          </w:p>
          <w:p w:rsidR="00000000" w:rsidDel="00000000" w:rsidP="00000000" w:rsidRDefault="00000000" w:rsidRPr="00000000" w14:paraId="0000008A">
            <w:pPr>
              <w:rPr>
                <w:sz w:val="28"/>
                <w:szCs w:val="28"/>
              </w:rPr>
            </w:pPr>
            <w:r w:rsidDel="00000000" w:rsidR="00000000" w:rsidRPr="00000000">
              <w:rPr>
                <w:sz w:val="28"/>
                <w:szCs w:val="28"/>
                <w:rtl w:val="0"/>
              </w:rPr>
              <w:t xml:space="preserve">CLASSROOM </w:t>
              <w:tab/>
              <w:t xml:space="preserve">Kurse (“Mathematik S2A”), Unterrichtsunterlagen, Online-Arbeitsaufträge lesen, bearbeiten,</w:t>
              <w:br w:type="textWrapping"/>
              <w:tab/>
              <w:tab/>
              <w:tab/>
              <w:t xml:space="preserve">abgeben, Korrekturen und Kommentare dazu anschauen</w:t>
            </w:r>
          </w:p>
          <w:p w:rsidR="00000000" w:rsidDel="00000000" w:rsidP="00000000" w:rsidRDefault="00000000" w:rsidRPr="00000000" w14:paraId="0000008B">
            <w:pPr>
              <w:rPr>
                <w:sz w:val="28"/>
                <w:szCs w:val="28"/>
              </w:rPr>
            </w:pPr>
            <w:r w:rsidDel="00000000" w:rsidR="00000000" w:rsidRPr="00000000">
              <w:rPr>
                <w:sz w:val="28"/>
                <w:szCs w:val="28"/>
                <w:rtl w:val="0"/>
              </w:rPr>
              <w:t xml:space="preserve">MEET</w:t>
              <w:tab/>
              <w:tab/>
              <w:t xml:space="preserve">           Videokonferenzen (mit Fach- und Arbeitsgruppen), Kalender</w:t>
            </w:r>
          </w:p>
          <w:p w:rsidR="00000000" w:rsidDel="00000000" w:rsidP="00000000" w:rsidRDefault="00000000" w:rsidRPr="00000000" w14:paraId="0000008C">
            <w:pPr>
              <w:rPr>
                <w:sz w:val="28"/>
                <w:szCs w:val="28"/>
              </w:rPr>
            </w:pPr>
            <w:r w:rsidDel="00000000" w:rsidR="00000000" w:rsidRPr="00000000">
              <w:rPr>
                <w:sz w:val="28"/>
                <w:szCs w:val="28"/>
                <w:rtl w:val="0"/>
              </w:rPr>
              <w:t xml:space="preserve">DRIVE</w:t>
              <w:tab/>
              <w:tab/>
              <w:t xml:space="preserve">           Dokumente ablegen, teilen, gemeinsam bearbeiten, geteilte Ablage für wichtige Dokumente der </w:t>
            </w:r>
          </w:p>
          <w:p w:rsidR="00000000" w:rsidDel="00000000" w:rsidP="00000000" w:rsidRDefault="00000000" w:rsidRPr="00000000" w14:paraId="0000008D">
            <w:pPr>
              <w:rPr>
                <w:sz w:val="28"/>
                <w:szCs w:val="28"/>
              </w:rPr>
            </w:pPr>
            <w:r w:rsidDel="00000000" w:rsidR="00000000" w:rsidRPr="00000000">
              <w:rPr>
                <w:sz w:val="28"/>
                <w:szCs w:val="28"/>
                <w:rtl w:val="0"/>
              </w:rPr>
              <w:t xml:space="preserve">                                  Fachgruppen, Klassenräten, usw.</w:t>
            </w:r>
          </w:p>
        </w:tc>
      </w:tr>
      <w:tr>
        <w:trPr>
          <w:cantSplit w:val="0"/>
          <w:trHeight w:val="950" w:hRule="atLeast"/>
          <w:tblHeader w:val="0"/>
        </w:trPr>
        <w:tc>
          <w:tcPr/>
          <w:p w:rsidR="00000000" w:rsidDel="00000000" w:rsidP="00000000" w:rsidRDefault="00000000" w:rsidRPr="00000000" w14:paraId="0000008E">
            <w:pPr>
              <w:rPr>
                <w:b w:val="1"/>
                <w:sz w:val="28"/>
                <w:szCs w:val="28"/>
              </w:rPr>
            </w:pPr>
            <w:r w:rsidDel="00000000" w:rsidR="00000000" w:rsidRPr="00000000">
              <w:rPr>
                <w:b w:val="1"/>
                <w:sz w:val="28"/>
                <w:szCs w:val="28"/>
                <w:rtl w:val="0"/>
              </w:rPr>
              <w:t xml:space="preserve">SCHULSERVER</w:t>
            </w:r>
          </w:p>
          <w:p w:rsidR="00000000" w:rsidDel="00000000" w:rsidP="00000000" w:rsidRDefault="00000000" w:rsidRPr="00000000" w14:paraId="0000008F">
            <w:pPr>
              <w:rPr>
                <w:sz w:val="28"/>
                <w:szCs w:val="28"/>
              </w:rPr>
            </w:pPr>
            <w:r w:rsidDel="00000000" w:rsidR="00000000" w:rsidRPr="00000000">
              <w:rPr>
                <w:sz w:val="28"/>
                <w:szCs w:val="28"/>
                <w:rtl w:val="0"/>
              </w:rPr>
              <w:t xml:space="preserve">Unsere Schule hat ein Netzwerk, das über einen gemeinsamen Server verläuft. Dieses verwaltet die Daten unserer Schule. Die Lehrpersonen haben durch ihren Benutzername und ihr Passwort die Möglichkeit auf den PCs im Lehrerzimmer, in den EDV-Räumen, in der Bibliothek und auf den Gängen auf das Schullaufwerk zuzugreifen. </w:t>
            </w:r>
          </w:p>
        </w:tc>
      </w:tr>
      <w:tr>
        <w:trPr>
          <w:cantSplit w:val="0"/>
          <w:trHeight w:val="950" w:hRule="atLeast"/>
          <w:tblHeader w:val="0"/>
        </w:trPr>
        <w:tc>
          <w:tcPr/>
          <w:p w:rsidR="00000000" w:rsidDel="00000000" w:rsidP="00000000" w:rsidRDefault="00000000" w:rsidRPr="00000000" w14:paraId="00000090">
            <w:pPr>
              <w:rPr>
                <w:b w:val="1"/>
                <w:sz w:val="28"/>
                <w:szCs w:val="28"/>
              </w:rPr>
            </w:pPr>
            <w:r w:rsidDel="00000000" w:rsidR="00000000" w:rsidRPr="00000000">
              <w:rPr>
                <w:b w:val="1"/>
                <w:sz w:val="28"/>
                <w:szCs w:val="28"/>
                <w:rtl w:val="0"/>
              </w:rPr>
              <w:t xml:space="preserve">LASIS E-mail Account</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Dient zur offiziellen Kommunikation mit der Verwaltung (Direktion, Sekretariat) und mit Eltern.</w:t>
            </w:r>
          </w:p>
        </w:tc>
      </w:tr>
      <w:tr>
        <w:trPr>
          <w:cantSplit w:val="0"/>
          <w:trHeight w:val="950" w:hRule="atLeast"/>
          <w:tblHeader w:val="0"/>
        </w:trPr>
        <w:tc>
          <w:tcPr/>
          <w:p w:rsidR="00000000" w:rsidDel="00000000" w:rsidP="00000000" w:rsidRDefault="00000000" w:rsidRPr="00000000" w14:paraId="00000092">
            <w:pPr>
              <w:rPr>
                <w:b w:val="1"/>
                <w:sz w:val="28"/>
                <w:szCs w:val="28"/>
              </w:rPr>
            </w:pPr>
            <w:r w:rsidDel="00000000" w:rsidR="00000000" w:rsidRPr="00000000">
              <w:rPr>
                <w:b w:val="1"/>
                <w:sz w:val="28"/>
                <w:szCs w:val="28"/>
                <w:rtl w:val="0"/>
              </w:rPr>
              <w:t xml:space="preserve">Homepage</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Die Homepage enthält wichtige und aktuelle Informationen der Schule. Lehrpersonen finden im internen, geschützten Bereich Schüler*innen- und Klassenlisten, diverse Ansuchen, Protokolle und PPP des Lehrerkollegiums usw.</w:t>
            </w:r>
          </w:p>
        </w:tc>
      </w:tr>
    </w:tbl>
    <w:p w:rsidR="00000000" w:rsidDel="00000000" w:rsidP="00000000" w:rsidRDefault="00000000" w:rsidRPr="00000000" w14:paraId="00000094">
      <w:pPr>
        <w:widowControl w:val="0"/>
        <w:spacing w:after="0" w:line="276" w:lineRule="auto"/>
        <w:rPr>
          <w:sz w:val="26"/>
          <w:szCs w:val="26"/>
        </w:rPr>
      </w:pPr>
      <w:r w:rsidDel="00000000" w:rsidR="00000000" w:rsidRPr="00000000">
        <w:rPr>
          <w:rtl w:val="0"/>
        </w:rPr>
      </w:r>
    </w:p>
    <w:tbl>
      <w:tblPr>
        <w:tblStyle w:val="Table6"/>
        <w:tblW w:w="15090.0" w:type="dxa"/>
        <w:jc w:val="left"/>
        <w:tblInd w:w="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90"/>
        <w:tblGridChange w:id="0">
          <w:tblGrid>
            <w:gridCol w:w="15090"/>
          </w:tblGrid>
        </w:tblGridChange>
      </w:tblGrid>
      <w:tr>
        <w:trPr>
          <w:cantSplit w:val="0"/>
          <w:trHeight w:val="950" w:hRule="atLeast"/>
          <w:tblHeader w:val="0"/>
        </w:trPr>
        <w:tc>
          <w:tcPr/>
          <w:p w:rsidR="00000000" w:rsidDel="00000000" w:rsidP="00000000" w:rsidRDefault="00000000" w:rsidRPr="00000000" w14:paraId="00000095">
            <w:pPr>
              <w:rPr>
                <w:b w:val="1"/>
                <w:sz w:val="28"/>
                <w:szCs w:val="28"/>
              </w:rPr>
            </w:pPr>
            <w:r w:rsidDel="00000000" w:rsidR="00000000" w:rsidRPr="00000000">
              <w:rPr>
                <w:b w:val="1"/>
                <w:sz w:val="28"/>
                <w:szCs w:val="28"/>
                <w:rtl w:val="0"/>
              </w:rPr>
              <w:t xml:space="preserve">DIGITALES REGISTER:</w:t>
            </w:r>
          </w:p>
          <w:p w:rsidR="00000000" w:rsidDel="00000000" w:rsidP="00000000" w:rsidRDefault="00000000" w:rsidRPr="00000000" w14:paraId="00000096">
            <w:pPr>
              <w:rPr>
                <w:sz w:val="28"/>
                <w:szCs w:val="28"/>
              </w:rPr>
            </w:pPr>
            <w:r w:rsidDel="00000000" w:rsidR="00000000" w:rsidRPr="00000000">
              <w:rPr>
                <w:sz w:val="28"/>
                <w:szCs w:val="28"/>
                <w:rtl w:val="0"/>
              </w:rPr>
              <w:t xml:space="preserve">Das digitale Register dient zur rechtlichen Dokumentation und ist Kommunikationsmittel zwischen Schule, Lehrer*innen, Schüler*innen und Elternhaus. Die Lehrpersonen dokumentieren hier den Lernfortschritt des Kindes und halten Beobachtungen fest, die während des Unterrichtes gemacht wurden.</w:t>
            </w:r>
          </w:p>
          <w:p w:rsidR="00000000" w:rsidDel="00000000" w:rsidP="00000000" w:rsidRDefault="00000000" w:rsidRPr="00000000" w14:paraId="00000097">
            <w:pPr>
              <w:rPr>
                <w:sz w:val="28"/>
                <w:szCs w:val="28"/>
              </w:rPr>
            </w:pPr>
            <w:r w:rsidDel="00000000" w:rsidR="00000000" w:rsidRPr="00000000">
              <w:rPr>
                <w:sz w:val="28"/>
                <w:szCs w:val="28"/>
                <w:rtl w:val="0"/>
              </w:rPr>
              <w:t xml:space="preserve">Das digitale Register</w:t>
            </w:r>
          </w:p>
          <w:p w:rsidR="00000000" w:rsidDel="00000000" w:rsidP="00000000" w:rsidRDefault="00000000" w:rsidRPr="00000000" w14:paraId="00000098">
            <w:pPr>
              <w:numPr>
                <w:ilvl w:val="0"/>
                <w:numId w:val="1"/>
              </w:numPr>
              <w:spacing w:line="259" w:lineRule="auto"/>
              <w:ind w:left="720" w:hanging="360"/>
              <w:rPr>
                <w:rFonts w:ascii="Calibri" w:cs="Calibri" w:eastAsia="Calibri" w:hAnsi="Calibri"/>
                <w:sz w:val="28"/>
                <w:szCs w:val="28"/>
              </w:rPr>
            </w:pPr>
            <w:r w:rsidDel="00000000" w:rsidR="00000000" w:rsidRPr="00000000">
              <w:rPr>
                <w:sz w:val="28"/>
                <w:szCs w:val="28"/>
                <w:rtl w:val="0"/>
              </w:rPr>
              <w:t xml:space="preserve">kann von den Lehrer*innen als Planungsinstrument genutzt werden </w:t>
            </w:r>
          </w:p>
          <w:p w:rsidR="00000000" w:rsidDel="00000000" w:rsidP="00000000" w:rsidRDefault="00000000" w:rsidRPr="00000000" w14:paraId="00000099">
            <w:pPr>
              <w:numPr>
                <w:ilvl w:val="0"/>
                <w:numId w:val="1"/>
              </w:numPr>
              <w:spacing w:line="259" w:lineRule="auto"/>
              <w:ind w:left="720" w:hanging="360"/>
              <w:rPr>
                <w:rFonts w:ascii="Calibri" w:cs="Calibri" w:eastAsia="Calibri" w:hAnsi="Calibri"/>
                <w:sz w:val="28"/>
                <w:szCs w:val="28"/>
              </w:rPr>
            </w:pPr>
            <w:r w:rsidDel="00000000" w:rsidR="00000000" w:rsidRPr="00000000">
              <w:rPr>
                <w:sz w:val="28"/>
                <w:szCs w:val="28"/>
                <w:rtl w:val="0"/>
              </w:rPr>
              <w:t xml:space="preserve">dient zum Festhalten von Stundeninhalten, Noten, Absenzen, Disziplinarvermerken und Buchen von  Spezialräumen, Laptop- und Tabletwägen usw.</w:t>
            </w:r>
          </w:p>
          <w:p w:rsidR="00000000" w:rsidDel="00000000" w:rsidP="00000000" w:rsidRDefault="00000000" w:rsidRPr="00000000" w14:paraId="0000009A">
            <w:pPr>
              <w:numPr>
                <w:ilvl w:val="0"/>
                <w:numId w:val="1"/>
              </w:numPr>
              <w:spacing w:line="259" w:lineRule="auto"/>
              <w:ind w:left="720" w:hanging="360"/>
              <w:rPr>
                <w:rFonts w:ascii="Calibri" w:cs="Calibri" w:eastAsia="Calibri" w:hAnsi="Calibri"/>
                <w:sz w:val="28"/>
                <w:szCs w:val="28"/>
              </w:rPr>
            </w:pPr>
            <w:r w:rsidDel="00000000" w:rsidR="00000000" w:rsidRPr="00000000">
              <w:rPr>
                <w:sz w:val="28"/>
                <w:szCs w:val="28"/>
                <w:rtl w:val="0"/>
              </w:rPr>
              <w:t xml:space="preserve">kündigt Klassenarbeiten und Prüfungen, sowie evtl. Abgabetermine für Hausaufgaben an</w:t>
            </w:r>
          </w:p>
          <w:p w:rsidR="00000000" w:rsidDel="00000000" w:rsidP="00000000" w:rsidRDefault="00000000" w:rsidRPr="00000000" w14:paraId="0000009B">
            <w:pPr>
              <w:numPr>
                <w:ilvl w:val="0"/>
                <w:numId w:val="1"/>
              </w:numPr>
              <w:spacing w:line="259" w:lineRule="auto"/>
              <w:ind w:left="720" w:hanging="360"/>
              <w:rPr>
                <w:sz w:val="28"/>
                <w:szCs w:val="28"/>
              </w:rPr>
            </w:pPr>
            <w:r w:rsidDel="00000000" w:rsidR="00000000" w:rsidRPr="00000000">
              <w:rPr>
                <w:sz w:val="28"/>
                <w:szCs w:val="28"/>
                <w:rtl w:val="0"/>
              </w:rPr>
              <w:t xml:space="preserve">Mitteilungen bezüglich Lehrausgängen werden über das digitale Register versandt. Achtung: Die Eltern können unterschreiben, aber NICHT antworten!</w:t>
            </w:r>
          </w:p>
        </w:tc>
      </w:tr>
      <w:tr>
        <w:trPr>
          <w:cantSplit w:val="0"/>
          <w:trHeight w:val="950" w:hRule="atLeast"/>
          <w:tblHeader w:val="0"/>
        </w:trPr>
        <w:tc>
          <w:tcPr/>
          <w:p w:rsidR="00000000" w:rsidDel="00000000" w:rsidP="00000000" w:rsidRDefault="00000000" w:rsidRPr="00000000" w14:paraId="0000009C">
            <w:pPr>
              <w:rPr>
                <w:b w:val="1"/>
                <w:sz w:val="28"/>
                <w:szCs w:val="28"/>
              </w:rPr>
            </w:pPr>
            <w:r w:rsidDel="00000000" w:rsidR="00000000" w:rsidRPr="00000000">
              <w:rPr>
                <w:b w:val="1"/>
                <w:sz w:val="28"/>
                <w:szCs w:val="28"/>
                <w:rtl w:val="0"/>
              </w:rPr>
              <w:t xml:space="preserve">G SUITE – Gmail (Google Workspace)</w:t>
            </w:r>
          </w:p>
          <w:p w:rsidR="00000000" w:rsidDel="00000000" w:rsidP="00000000" w:rsidRDefault="00000000" w:rsidRPr="00000000" w14:paraId="0000009D">
            <w:pPr>
              <w:rPr>
                <w:sz w:val="28"/>
                <w:szCs w:val="28"/>
              </w:rPr>
            </w:pPr>
            <w:r w:rsidDel="00000000" w:rsidR="00000000" w:rsidRPr="00000000">
              <w:rPr>
                <w:sz w:val="28"/>
                <w:szCs w:val="28"/>
                <w:rtl w:val="0"/>
              </w:rPr>
              <w:t xml:space="preserve">G Suite ist ein Google-Dienst, der eine Sammlung von Google-Programmen beinhaltet. Jede*r Nutzer*in erhält eine Email-Adresse, die die Domain der Organisation, also unserer Schule, aufweist. </w:t>
            </w:r>
          </w:p>
          <w:p w:rsidR="00000000" w:rsidDel="00000000" w:rsidP="00000000" w:rsidRDefault="00000000" w:rsidRPr="00000000" w14:paraId="0000009E">
            <w:pPr>
              <w:rPr>
                <w:sz w:val="28"/>
                <w:szCs w:val="28"/>
              </w:rPr>
            </w:pPr>
            <w:r w:rsidDel="00000000" w:rsidR="00000000" w:rsidRPr="00000000">
              <w:rPr>
                <w:sz w:val="28"/>
                <w:szCs w:val="28"/>
                <w:rtl w:val="0"/>
              </w:rPr>
              <w:t xml:space="preserve">Unsere Schule setzt Google Workspace ein für:</w:t>
            </w:r>
          </w:p>
          <w:p w:rsidR="00000000" w:rsidDel="00000000" w:rsidP="00000000" w:rsidRDefault="00000000" w:rsidRPr="00000000" w14:paraId="0000009F">
            <w:pPr>
              <w:rPr>
                <w:sz w:val="28"/>
                <w:szCs w:val="28"/>
              </w:rPr>
            </w:pPr>
            <w:r w:rsidDel="00000000" w:rsidR="00000000" w:rsidRPr="00000000">
              <w:rPr>
                <w:sz w:val="28"/>
                <w:szCs w:val="28"/>
                <w:rtl w:val="0"/>
              </w:rPr>
              <w:t xml:space="preserve">CLASSROOM </w:t>
              <w:tab/>
              <w:t xml:space="preserve">Kurse (“Mathematik S2A”), Unterrichtsunterlagen, Online-Arbeitsaufträge lesen, bearbeiten,</w:t>
              <w:br w:type="textWrapping"/>
              <w:tab/>
              <w:tab/>
              <w:tab/>
              <w:t xml:space="preserve">abgeben, Korrekturen und Kommentare dazu anschauen</w:t>
            </w:r>
          </w:p>
          <w:p w:rsidR="00000000" w:rsidDel="00000000" w:rsidP="00000000" w:rsidRDefault="00000000" w:rsidRPr="00000000" w14:paraId="000000A0">
            <w:pPr>
              <w:rPr>
                <w:sz w:val="28"/>
                <w:szCs w:val="28"/>
              </w:rPr>
            </w:pPr>
            <w:r w:rsidDel="00000000" w:rsidR="00000000" w:rsidRPr="00000000">
              <w:rPr>
                <w:sz w:val="28"/>
                <w:szCs w:val="28"/>
                <w:rtl w:val="0"/>
              </w:rPr>
              <w:t xml:space="preserve">MEET</w:t>
              <w:tab/>
              <w:tab/>
              <w:t xml:space="preserve">           Videokonferenzen (mit Fach- und Arbeitsgruppen), Kalender</w:t>
            </w:r>
          </w:p>
          <w:p w:rsidR="00000000" w:rsidDel="00000000" w:rsidP="00000000" w:rsidRDefault="00000000" w:rsidRPr="00000000" w14:paraId="000000A1">
            <w:pPr>
              <w:rPr>
                <w:sz w:val="28"/>
                <w:szCs w:val="28"/>
              </w:rPr>
            </w:pPr>
            <w:r w:rsidDel="00000000" w:rsidR="00000000" w:rsidRPr="00000000">
              <w:rPr>
                <w:sz w:val="28"/>
                <w:szCs w:val="28"/>
                <w:rtl w:val="0"/>
              </w:rPr>
              <w:t xml:space="preserve">DRIVE</w:t>
              <w:tab/>
              <w:tab/>
              <w:t xml:space="preserve">           Dokumente ablegen, teilen, gemeinsam bearbeiten, geteilte Ablage für wichtige Dokumente der </w:t>
            </w:r>
          </w:p>
          <w:p w:rsidR="00000000" w:rsidDel="00000000" w:rsidP="00000000" w:rsidRDefault="00000000" w:rsidRPr="00000000" w14:paraId="000000A2">
            <w:pPr>
              <w:rPr>
                <w:sz w:val="28"/>
                <w:szCs w:val="28"/>
              </w:rPr>
            </w:pPr>
            <w:r w:rsidDel="00000000" w:rsidR="00000000" w:rsidRPr="00000000">
              <w:rPr>
                <w:sz w:val="28"/>
                <w:szCs w:val="28"/>
                <w:rtl w:val="0"/>
              </w:rPr>
              <w:t xml:space="preserve">                                  Fachgruppen, Klassenräten, usw.</w:t>
            </w:r>
          </w:p>
        </w:tc>
      </w:tr>
      <w:tr>
        <w:trPr>
          <w:cantSplit w:val="0"/>
          <w:trHeight w:val="950" w:hRule="atLeast"/>
          <w:tblHeader w:val="0"/>
        </w:trPr>
        <w:tc>
          <w:tcPr/>
          <w:p w:rsidR="00000000" w:rsidDel="00000000" w:rsidP="00000000" w:rsidRDefault="00000000" w:rsidRPr="00000000" w14:paraId="000000A3">
            <w:pPr>
              <w:rPr>
                <w:b w:val="1"/>
                <w:sz w:val="28"/>
                <w:szCs w:val="28"/>
              </w:rPr>
            </w:pPr>
            <w:r w:rsidDel="00000000" w:rsidR="00000000" w:rsidRPr="00000000">
              <w:rPr>
                <w:b w:val="1"/>
                <w:sz w:val="28"/>
                <w:szCs w:val="28"/>
                <w:rtl w:val="0"/>
              </w:rPr>
              <w:t xml:space="preserve">SCHULSERVER</w:t>
            </w:r>
          </w:p>
          <w:p w:rsidR="00000000" w:rsidDel="00000000" w:rsidP="00000000" w:rsidRDefault="00000000" w:rsidRPr="00000000" w14:paraId="000000A4">
            <w:pPr>
              <w:rPr>
                <w:sz w:val="28"/>
                <w:szCs w:val="28"/>
              </w:rPr>
            </w:pPr>
            <w:r w:rsidDel="00000000" w:rsidR="00000000" w:rsidRPr="00000000">
              <w:rPr>
                <w:sz w:val="28"/>
                <w:szCs w:val="28"/>
                <w:rtl w:val="0"/>
              </w:rPr>
              <w:t xml:space="preserve">Unsere Schule hat ein Netzwerk, das über einen gemeinsamen Server verläuft. Dieses verwaltet die Daten unserer Schule. Die Lehrpersonen haben durch ihren Benutzername und ihr Passwort die Möglichkeit auf den PCs im Lehrerzimmer, in den EDV-Räumen, in der Bibliothek und auf den Gängen auf das Schullaufwerk zuzugreifen. </w:t>
            </w:r>
          </w:p>
        </w:tc>
      </w:tr>
      <w:tr>
        <w:trPr>
          <w:cantSplit w:val="0"/>
          <w:trHeight w:val="950" w:hRule="atLeast"/>
          <w:tblHeader w:val="0"/>
        </w:trPr>
        <w:tc>
          <w:tcPr/>
          <w:p w:rsidR="00000000" w:rsidDel="00000000" w:rsidP="00000000" w:rsidRDefault="00000000" w:rsidRPr="00000000" w14:paraId="000000A5">
            <w:pPr>
              <w:rPr>
                <w:b w:val="1"/>
                <w:sz w:val="28"/>
                <w:szCs w:val="28"/>
              </w:rPr>
            </w:pPr>
            <w:r w:rsidDel="00000000" w:rsidR="00000000" w:rsidRPr="00000000">
              <w:rPr>
                <w:b w:val="1"/>
                <w:sz w:val="28"/>
                <w:szCs w:val="28"/>
                <w:rtl w:val="0"/>
              </w:rPr>
              <w:t xml:space="preserve">LASIS E-mail Account</w:t>
            </w:r>
          </w:p>
          <w:p w:rsidR="00000000" w:rsidDel="00000000" w:rsidP="00000000" w:rsidRDefault="00000000" w:rsidRPr="00000000" w14:paraId="000000A6">
            <w:pPr>
              <w:rPr>
                <w:sz w:val="28"/>
                <w:szCs w:val="28"/>
              </w:rPr>
            </w:pPr>
            <w:r w:rsidDel="00000000" w:rsidR="00000000" w:rsidRPr="00000000">
              <w:rPr>
                <w:sz w:val="28"/>
                <w:szCs w:val="28"/>
                <w:rtl w:val="0"/>
              </w:rPr>
              <w:t xml:space="preserve">Dient zur offiziellen Kommunikation mit der Verwaltung (Direktion, Sekretariat) und mit Eltern.</w:t>
            </w:r>
          </w:p>
        </w:tc>
      </w:tr>
      <w:tr>
        <w:trPr>
          <w:cantSplit w:val="0"/>
          <w:trHeight w:val="950" w:hRule="atLeast"/>
          <w:tblHeader w:val="0"/>
        </w:trPr>
        <w:tc>
          <w:tcPr/>
          <w:p w:rsidR="00000000" w:rsidDel="00000000" w:rsidP="00000000" w:rsidRDefault="00000000" w:rsidRPr="00000000" w14:paraId="000000A7">
            <w:pPr>
              <w:rPr>
                <w:b w:val="1"/>
                <w:sz w:val="28"/>
                <w:szCs w:val="28"/>
              </w:rPr>
            </w:pPr>
            <w:r w:rsidDel="00000000" w:rsidR="00000000" w:rsidRPr="00000000">
              <w:rPr>
                <w:b w:val="1"/>
                <w:sz w:val="28"/>
                <w:szCs w:val="28"/>
                <w:rtl w:val="0"/>
              </w:rPr>
              <w:t xml:space="preserve">Homepage</w:t>
            </w:r>
          </w:p>
          <w:p w:rsidR="00000000" w:rsidDel="00000000" w:rsidP="00000000" w:rsidRDefault="00000000" w:rsidRPr="00000000" w14:paraId="000000A8">
            <w:pPr>
              <w:rPr>
                <w:sz w:val="28"/>
                <w:szCs w:val="28"/>
              </w:rPr>
            </w:pPr>
            <w:r w:rsidDel="00000000" w:rsidR="00000000" w:rsidRPr="00000000">
              <w:rPr>
                <w:sz w:val="28"/>
                <w:szCs w:val="28"/>
                <w:rtl w:val="0"/>
              </w:rPr>
              <w:t xml:space="preserve">Die Homepage enthält wichtige und aktuelle Informationen der Schule. Lehrpersonen finden im internen, geschützten Bereich Schüler*innen- und Klassenlisten, diverse Ansuchen, Protokolle und PPP des Lehrerkollegiums usw.</w:t>
            </w:r>
          </w:p>
        </w:tc>
      </w:tr>
    </w:tbl>
    <w:p w:rsidR="00000000" w:rsidDel="00000000" w:rsidP="00000000" w:rsidRDefault="00000000" w:rsidRPr="00000000" w14:paraId="000000A9">
      <w:pPr>
        <w:rPr>
          <w:sz w:val="32"/>
          <w:szCs w:val="32"/>
        </w:rPr>
      </w:pPr>
      <w:r w:rsidDel="00000000" w:rsidR="00000000" w:rsidRPr="00000000">
        <w:rPr>
          <w:rtl w:val="0"/>
        </w:rPr>
      </w:r>
    </w:p>
    <w:sectPr>
      <w:pgSz w:h="11906" w:w="16838" w:orient="landscape"/>
      <w:pgMar w:bottom="426" w:top="568"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6D562A"/>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ellenraster">
    <w:name w:val="Table Grid"/>
    <w:basedOn w:val="NormaleTabelle"/>
    <w:uiPriority w:val="39"/>
    <w:rsid w:val="006D562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nabsatz">
    <w:name w:val="List Paragraph"/>
    <w:basedOn w:val="Standard"/>
    <w:uiPriority w:val="34"/>
    <w:qFormat w:val="1"/>
    <w:rsid w:val="000D4A48"/>
    <w:pPr>
      <w:ind w:left="720"/>
      <w:contextualSpacing w:val="1"/>
    </w:pPr>
  </w:style>
  <w:style w:type="character" w:styleId="Hyperlink">
    <w:name w:val="Hyperlink"/>
    <w:basedOn w:val="Absatz-Standardschriftart"/>
    <w:uiPriority w:val="99"/>
    <w:unhideWhenUsed w:val="1"/>
    <w:rsid w:val="004C3E2F"/>
    <w:rPr>
      <w:color w:val="0563c1" w:themeColor="hyperlink"/>
      <w:u w:val="single"/>
    </w:rPr>
  </w:style>
  <w:style w:type="character" w:styleId="NichtaufgelsteErwhnung">
    <w:name w:val="Unresolved Mention"/>
    <w:basedOn w:val="Absatz-Standardschriftart"/>
    <w:uiPriority w:val="99"/>
    <w:semiHidden w:val="1"/>
    <w:unhideWhenUsed w:val="1"/>
    <w:rsid w:val="004C3E2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5">
    <w:basedOn w:val="TableNormal"/>
    <w:pPr>
      <w:spacing w:after="0" w:line="240" w:lineRule="auto"/>
    </w:pPr>
    <w:tblPr>
      <w:tblStyleRowBandSize w:val="1"/>
      <w:tblStyleColBandSize w:val="1"/>
      <w:tblCellMar>
        <w:top w:w="0.0" w:type="dxa"/>
        <w:left w:w="70.0" w:type="dxa"/>
        <w:bottom w:w="0.0" w:type="dxa"/>
        <w:right w:w="70.0" w:type="dxa"/>
      </w:tblCellMar>
    </w:tblPr>
  </w:style>
  <w:style w:type="table" w:styleId="Table6">
    <w:basedOn w:val="TableNormal"/>
    <w:pPr>
      <w:spacing w:after="0" w:line="240" w:lineRule="auto"/>
    </w:p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homepage@sozgymfotour.org" TargetMode="External"/><Relationship Id="rId10" Type="http://schemas.openxmlformats.org/officeDocument/2006/relationships/hyperlink" Target="mailto:teuntmar@sozgymfotour.org" TargetMode="External"/><Relationship Id="rId9" Type="http://schemas.openxmlformats.org/officeDocument/2006/relationships/hyperlink" Target="mailto:homepage@sozgymfotour.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euntmar@sozgymfotou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5H/4TEx+a+M5n8NKOBOZ7GpQ==">CgMxLjA4AHIhMTFHTWNuTEM2bjFYaERWWEVRY0I0U2NsQU5VMDhPOHYz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2024-08-29T12:14:00Z</dcterms:created>
  <dc:creator>Hoeller, Marika</dc:creator>
</cp:coreProperties>
</file>